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1F" w:rsidRDefault="00CE311F"/>
    <w:tbl>
      <w:tblPr>
        <w:tblW w:w="10356" w:type="dxa"/>
        <w:jc w:val="center"/>
        <w:tblLook w:val="0000"/>
      </w:tblPr>
      <w:tblGrid>
        <w:gridCol w:w="4206"/>
        <w:gridCol w:w="2130"/>
        <w:gridCol w:w="4020"/>
      </w:tblGrid>
      <w:tr w:rsidR="003C6F92" w:rsidRPr="000D0F97" w:rsidTr="001772FD">
        <w:trPr>
          <w:jc w:val="center"/>
        </w:trPr>
        <w:tc>
          <w:tcPr>
            <w:tcW w:w="4206" w:type="dxa"/>
          </w:tcPr>
          <w:p w:rsidR="003C6F92" w:rsidRPr="000D0F97" w:rsidRDefault="003C6F92" w:rsidP="001772FD">
            <w:pPr>
              <w:jc w:val="center"/>
              <w:rPr>
                <w:b/>
                <w:bCs/>
              </w:rPr>
            </w:pPr>
            <w:r w:rsidRPr="000D0F97">
              <w:rPr>
                <w:b/>
                <w:bCs/>
              </w:rPr>
              <w:t>«</w:t>
            </w:r>
            <w:proofErr w:type="spellStart"/>
            <w:r w:rsidRPr="000D0F97">
              <w:rPr>
                <w:b/>
                <w:bCs/>
              </w:rPr>
              <w:t>Сунтаар</w:t>
            </w:r>
            <w:proofErr w:type="spellEnd"/>
            <w:r w:rsidRPr="000D0F97">
              <w:rPr>
                <w:b/>
                <w:bCs/>
              </w:rPr>
              <w:t xml:space="preserve"> </w:t>
            </w:r>
            <w:proofErr w:type="spellStart"/>
            <w:r w:rsidRPr="000D0F97">
              <w:rPr>
                <w:b/>
                <w:bCs/>
              </w:rPr>
              <w:t>улуу</w:t>
            </w:r>
            <w:proofErr w:type="spellEnd"/>
            <w:proofErr w:type="gramStart"/>
            <w:r w:rsidRPr="000D0F97">
              <w:rPr>
                <w:b/>
                <w:bCs/>
                <w:lang w:val="en-US"/>
              </w:rPr>
              <w:t>h</w:t>
            </w:r>
            <w:proofErr w:type="gramEnd"/>
            <w:r w:rsidRPr="000D0F97">
              <w:rPr>
                <w:b/>
                <w:bCs/>
              </w:rPr>
              <w:t>а (</w:t>
            </w:r>
            <w:proofErr w:type="spellStart"/>
            <w:r w:rsidRPr="000D0F97">
              <w:rPr>
                <w:b/>
                <w:bCs/>
              </w:rPr>
              <w:t>оройуона</w:t>
            </w:r>
            <w:proofErr w:type="spellEnd"/>
            <w:r w:rsidRPr="000D0F97">
              <w:rPr>
                <w:b/>
                <w:bCs/>
              </w:rPr>
              <w:t>)»</w:t>
            </w:r>
          </w:p>
          <w:p w:rsidR="003C6F92" w:rsidRPr="000D0F97" w:rsidRDefault="003C6F92" w:rsidP="001772FD">
            <w:pPr>
              <w:jc w:val="center"/>
              <w:rPr>
                <w:b/>
                <w:bCs/>
              </w:rPr>
            </w:pPr>
            <w:proofErr w:type="spellStart"/>
            <w:r w:rsidRPr="000D0F97">
              <w:rPr>
                <w:b/>
                <w:bCs/>
              </w:rPr>
              <w:t>муниципальнай</w:t>
            </w:r>
            <w:proofErr w:type="spellEnd"/>
            <w:r w:rsidRPr="000D0F97">
              <w:rPr>
                <w:b/>
                <w:bCs/>
              </w:rPr>
              <w:t xml:space="preserve"> </w:t>
            </w:r>
            <w:proofErr w:type="spellStart"/>
            <w:r w:rsidRPr="000D0F97">
              <w:rPr>
                <w:b/>
                <w:bCs/>
              </w:rPr>
              <w:t>оройуон</w:t>
            </w:r>
            <w:proofErr w:type="spellEnd"/>
          </w:p>
          <w:p w:rsidR="003C6F92" w:rsidRPr="000D0F97" w:rsidRDefault="003C6F92" w:rsidP="001772FD">
            <w:pPr>
              <w:jc w:val="center"/>
              <w:rPr>
                <w:b/>
                <w:bCs/>
              </w:rPr>
            </w:pPr>
            <w:proofErr w:type="spellStart"/>
            <w:r w:rsidRPr="000D0F97">
              <w:rPr>
                <w:b/>
                <w:bCs/>
              </w:rPr>
              <w:t>дьа</w:t>
            </w:r>
            <w:proofErr w:type="spellEnd"/>
            <w:proofErr w:type="gramStart"/>
            <w:r w:rsidRPr="000D0F97">
              <w:rPr>
                <w:b/>
                <w:bCs/>
                <w:lang w:val="en-US"/>
              </w:rPr>
              <w:t>h</w:t>
            </w:r>
            <w:proofErr w:type="spellStart"/>
            <w:proofErr w:type="gramEnd"/>
            <w:r w:rsidRPr="000D0F97">
              <w:rPr>
                <w:b/>
                <w:bCs/>
              </w:rPr>
              <w:t>алтатын</w:t>
            </w:r>
            <w:proofErr w:type="spellEnd"/>
            <w:r w:rsidRPr="000D0F97">
              <w:rPr>
                <w:b/>
                <w:bCs/>
              </w:rPr>
              <w:t xml:space="preserve"> «Үөрэх </w:t>
            </w:r>
            <w:proofErr w:type="spellStart"/>
            <w:r w:rsidRPr="000D0F97">
              <w:rPr>
                <w:b/>
                <w:bCs/>
              </w:rPr>
              <w:t>салалтатын</w:t>
            </w:r>
            <w:proofErr w:type="spellEnd"/>
            <w:r w:rsidRPr="000D0F97">
              <w:rPr>
                <w:b/>
                <w:bCs/>
              </w:rPr>
              <w:t xml:space="preserve"> </w:t>
            </w:r>
            <w:proofErr w:type="spellStart"/>
            <w:r w:rsidRPr="000D0F97">
              <w:rPr>
                <w:b/>
                <w:bCs/>
              </w:rPr>
              <w:t>муниципальнай</w:t>
            </w:r>
            <w:proofErr w:type="spellEnd"/>
            <w:r w:rsidRPr="000D0F97">
              <w:rPr>
                <w:b/>
                <w:bCs/>
              </w:rPr>
              <w:t xml:space="preserve"> органа» </w:t>
            </w:r>
            <w:proofErr w:type="spellStart"/>
            <w:r w:rsidRPr="000D0F97">
              <w:rPr>
                <w:b/>
                <w:bCs/>
              </w:rPr>
              <w:t>муниципальнай</w:t>
            </w:r>
            <w:proofErr w:type="spellEnd"/>
            <w:r w:rsidRPr="000D0F97">
              <w:rPr>
                <w:b/>
                <w:bCs/>
              </w:rPr>
              <w:t xml:space="preserve"> </w:t>
            </w:r>
            <w:proofErr w:type="spellStart"/>
            <w:r w:rsidRPr="000D0F97">
              <w:rPr>
                <w:b/>
                <w:bCs/>
              </w:rPr>
              <w:t>хаа</w:t>
            </w:r>
            <w:proofErr w:type="spellEnd"/>
            <w:r w:rsidRPr="000D0F97">
              <w:rPr>
                <w:b/>
                <w:bCs/>
                <w:lang w:val="en-US"/>
              </w:rPr>
              <w:t>h</w:t>
            </w:r>
            <w:proofErr w:type="spellStart"/>
            <w:r w:rsidRPr="000D0F97">
              <w:rPr>
                <w:b/>
                <w:bCs/>
              </w:rPr>
              <w:t>ына</w:t>
            </w:r>
            <w:proofErr w:type="spellEnd"/>
            <w:r w:rsidRPr="000D0F97">
              <w:rPr>
                <w:b/>
                <w:bCs/>
              </w:rPr>
              <w:t xml:space="preserve"> </w:t>
            </w:r>
            <w:proofErr w:type="spellStart"/>
            <w:r w:rsidRPr="000D0F97">
              <w:rPr>
                <w:b/>
                <w:bCs/>
              </w:rPr>
              <w:t>тэрилтэтэ</w:t>
            </w:r>
            <w:proofErr w:type="spellEnd"/>
          </w:p>
        </w:tc>
        <w:tc>
          <w:tcPr>
            <w:tcW w:w="2130" w:type="dxa"/>
            <w:vAlign w:val="center"/>
          </w:tcPr>
          <w:p w:rsidR="003C6F92" w:rsidRPr="000D0F97" w:rsidRDefault="003C6F92" w:rsidP="001772FD">
            <w:pPr>
              <w:jc w:val="center"/>
            </w:pPr>
            <w:r w:rsidRPr="000D0F9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-286385</wp:posOffset>
                  </wp:positionV>
                  <wp:extent cx="1143000" cy="1143000"/>
                  <wp:effectExtent l="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E4E4E4"/>
                              </a:clrFrom>
                              <a:clrTo>
                                <a:srgbClr val="E4E4E4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0" w:type="dxa"/>
          </w:tcPr>
          <w:p w:rsidR="003C6F92" w:rsidRPr="000D0F97" w:rsidRDefault="003C6F92" w:rsidP="001772FD">
            <w:pPr>
              <w:jc w:val="center"/>
              <w:rPr>
                <w:spacing w:val="10"/>
              </w:rPr>
            </w:pPr>
            <w:r w:rsidRPr="000D0F97">
              <w:rPr>
                <w:b/>
                <w:bCs/>
                <w:spacing w:val="10"/>
              </w:rPr>
              <w:t>Муниципальное казенное учреждение «Муниципальный орган управления образования» администрации муниципального района «Сунтарский улус (район)»</w:t>
            </w:r>
          </w:p>
        </w:tc>
      </w:tr>
      <w:tr w:rsidR="003C6F92" w:rsidRPr="000D0F97" w:rsidTr="001772FD">
        <w:trPr>
          <w:jc w:val="center"/>
        </w:trPr>
        <w:tc>
          <w:tcPr>
            <w:tcW w:w="10356" w:type="dxa"/>
            <w:gridSpan w:val="3"/>
          </w:tcPr>
          <w:p w:rsidR="003C6F92" w:rsidRPr="000D0F97" w:rsidRDefault="000D0F97" w:rsidP="001772FD">
            <w:pPr>
              <w:ind w:left="737" w:hanging="737"/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>
              <w:rPr>
                <w:b/>
                <w:bCs/>
                <w:spacing w:val="40"/>
                <w:sz w:val="28"/>
                <w:szCs w:val="28"/>
              </w:rPr>
              <w:t>ПРИКАЗ</w:t>
            </w:r>
          </w:p>
        </w:tc>
      </w:tr>
    </w:tbl>
    <w:p w:rsidR="003C6F92" w:rsidRPr="000D0F97" w:rsidRDefault="00D042DE" w:rsidP="003C6F92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z-index:251658240;mso-position-horizontal-relative:text;mso-position-vertical-relative:text" from="17.7pt,6.5pt" to="485.7pt,6.5pt" strokeweight="4.5pt">
            <v:stroke linestyle="thinThick"/>
          </v:line>
        </w:pict>
      </w:r>
    </w:p>
    <w:tbl>
      <w:tblPr>
        <w:tblW w:w="9288" w:type="dxa"/>
        <w:jc w:val="center"/>
        <w:tblLook w:val="0000"/>
      </w:tblPr>
      <w:tblGrid>
        <w:gridCol w:w="3888"/>
        <w:gridCol w:w="1440"/>
        <w:gridCol w:w="3960"/>
      </w:tblGrid>
      <w:tr w:rsidR="003C6F92" w:rsidRPr="000D0F97" w:rsidTr="001772FD">
        <w:trPr>
          <w:jc w:val="center"/>
        </w:trPr>
        <w:tc>
          <w:tcPr>
            <w:tcW w:w="3888" w:type="dxa"/>
          </w:tcPr>
          <w:p w:rsidR="003C6F92" w:rsidRPr="000D0F97" w:rsidRDefault="003C6F92" w:rsidP="001772FD">
            <w:pPr>
              <w:pStyle w:val="a3"/>
              <w:tabs>
                <w:tab w:val="left" w:pos="708"/>
              </w:tabs>
              <w:spacing w:line="360" w:lineRule="auto"/>
            </w:pPr>
            <w:r w:rsidRPr="000D0F97">
              <w:t xml:space="preserve">«29» </w:t>
            </w:r>
            <w:r w:rsidRPr="000D0F97">
              <w:rPr>
                <w:lang w:val="en-AU"/>
              </w:rPr>
              <w:t xml:space="preserve"> </w:t>
            </w:r>
            <w:r w:rsidRPr="000D0F97">
              <w:t>апреля  2013 г.</w:t>
            </w:r>
          </w:p>
        </w:tc>
        <w:tc>
          <w:tcPr>
            <w:tcW w:w="1440" w:type="dxa"/>
          </w:tcPr>
          <w:p w:rsidR="003C6F92" w:rsidRPr="000D0F97" w:rsidRDefault="003C6F92" w:rsidP="001772FD">
            <w:pPr>
              <w:pStyle w:val="a3"/>
              <w:tabs>
                <w:tab w:val="left" w:pos="708"/>
              </w:tabs>
            </w:pPr>
          </w:p>
        </w:tc>
        <w:tc>
          <w:tcPr>
            <w:tcW w:w="3960" w:type="dxa"/>
          </w:tcPr>
          <w:p w:rsidR="003C6F92" w:rsidRPr="000D0F97" w:rsidRDefault="003C6F92" w:rsidP="001772FD">
            <w:pPr>
              <w:pStyle w:val="a3"/>
              <w:tabs>
                <w:tab w:val="left" w:pos="708"/>
              </w:tabs>
              <w:jc w:val="center"/>
            </w:pPr>
            <w:r w:rsidRPr="000D0F97">
              <w:rPr>
                <w:lang w:val="en-US"/>
              </w:rPr>
              <w:t xml:space="preserve">    </w:t>
            </w:r>
            <w:r w:rsidR="00B24FD6">
              <w:t>№ 03-05/6</w:t>
            </w:r>
            <w:r w:rsidR="008D3CAA">
              <w:t>3</w:t>
            </w:r>
          </w:p>
        </w:tc>
      </w:tr>
      <w:tr w:rsidR="003C6F92" w:rsidRPr="000D0F97" w:rsidTr="001772FD">
        <w:trPr>
          <w:jc w:val="center"/>
        </w:trPr>
        <w:tc>
          <w:tcPr>
            <w:tcW w:w="3888" w:type="dxa"/>
          </w:tcPr>
          <w:p w:rsidR="003C6F92" w:rsidRPr="000D0F97" w:rsidRDefault="003C6F92" w:rsidP="001772F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0D0F97">
              <w:rPr>
                <w:b/>
                <w:bCs/>
              </w:rPr>
              <w:t>Сунтаар</w:t>
            </w:r>
            <w:proofErr w:type="spellEnd"/>
            <w:r w:rsidRPr="000D0F97">
              <w:rPr>
                <w:b/>
                <w:bCs/>
              </w:rPr>
              <w:t xml:space="preserve"> </w:t>
            </w:r>
            <w:proofErr w:type="spellStart"/>
            <w:r w:rsidRPr="000D0F97">
              <w:rPr>
                <w:b/>
                <w:bCs/>
              </w:rPr>
              <w:t>сэл</w:t>
            </w:r>
            <w:proofErr w:type="spellEnd"/>
            <w:r w:rsidRPr="000D0F97">
              <w:rPr>
                <w:b/>
                <w:bCs/>
              </w:rPr>
              <w:t>.</w:t>
            </w:r>
          </w:p>
        </w:tc>
        <w:tc>
          <w:tcPr>
            <w:tcW w:w="1440" w:type="dxa"/>
          </w:tcPr>
          <w:p w:rsidR="003C6F92" w:rsidRPr="000D0F97" w:rsidRDefault="003C6F92" w:rsidP="001772FD">
            <w:pPr>
              <w:pStyle w:val="a3"/>
              <w:tabs>
                <w:tab w:val="left" w:pos="708"/>
              </w:tabs>
            </w:pPr>
          </w:p>
        </w:tc>
        <w:tc>
          <w:tcPr>
            <w:tcW w:w="3960" w:type="dxa"/>
          </w:tcPr>
          <w:p w:rsidR="003C6F92" w:rsidRPr="000D0F97" w:rsidRDefault="003C6F92" w:rsidP="001772FD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0D0F97">
              <w:rPr>
                <w:b/>
                <w:bCs/>
                <w:lang w:val="en-US"/>
              </w:rPr>
              <w:t xml:space="preserve">    </w:t>
            </w:r>
            <w:r w:rsidRPr="000D0F97">
              <w:rPr>
                <w:b/>
                <w:bCs/>
              </w:rPr>
              <w:t>с. Сунтар</w:t>
            </w:r>
          </w:p>
        </w:tc>
      </w:tr>
    </w:tbl>
    <w:p w:rsidR="003C6F92" w:rsidRPr="000D0F97" w:rsidRDefault="003C6F92" w:rsidP="003C6F92">
      <w:pPr>
        <w:jc w:val="both"/>
        <w:rPr>
          <w:sz w:val="28"/>
          <w:szCs w:val="28"/>
        </w:rPr>
      </w:pPr>
    </w:p>
    <w:p w:rsidR="003C6F92" w:rsidRPr="000D0F97" w:rsidRDefault="003C6F92" w:rsidP="003C6F92">
      <w:pPr>
        <w:rPr>
          <w:sz w:val="28"/>
          <w:szCs w:val="28"/>
        </w:rPr>
      </w:pPr>
    </w:p>
    <w:p w:rsidR="003C6F92" w:rsidRPr="000D0F97" w:rsidRDefault="003C6F92" w:rsidP="003C6F92">
      <w:r w:rsidRPr="000D0F97">
        <w:t>О привлечении к работе во время</w:t>
      </w:r>
    </w:p>
    <w:p w:rsidR="003C6F92" w:rsidRPr="000D0F97" w:rsidRDefault="003C6F92" w:rsidP="003C6F92">
      <w:r w:rsidRPr="000D0F97">
        <w:t xml:space="preserve"> летней оздоровительной кампании - 2013</w:t>
      </w:r>
    </w:p>
    <w:p w:rsidR="003C6F92" w:rsidRPr="000D0F97" w:rsidRDefault="003C6F92" w:rsidP="003C6F92"/>
    <w:p w:rsidR="003C6F92" w:rsidRPr="000D0F97" w:rsidRDefault="003C6F92" w:rsidP="003C6F92">
      <w:r w:rsidRPr="000D0F97">
        <w:t xml:space="preserve">На основании приказов МЗ РС (Я) №01-8/4-656 от 10.04.2013г </w:t>
      </w:r>
    </w:p>
    <w:p w:rsidR="003C6F92" w:rsidRPr="000D0F97" w:rsidRDefault="003C6F92" w:rsidP="003C6F92">
      <w:r w:rsidRPr="000D0F97">
        <w:t>и МУЗ «</w:t>
      </w:r>
      <w:proofErr w:type="spellStart"/>
      <w:r w:rsidRPr="000D0F97">
        <w:t>Сунтарская</w:t>
      </w:r>
      <w:proofErr w:type="spellEnd"/>
      <w:r w:rsidRPr="000D0F97">
        <w:t xml:space="preserve"> ЦРБ» № 06/11 – </w:t>
      </w:r>
      <w:proofErr w:type="gramStart"/>
      <w:r w:rsidRPr="000D0F97">
        <w:t>П</w:t>
      </w:r>
      <w:proofErr w:type="gramEnd"/>
      <w:r w:rsidRPr="000D0F97">
        <w:t xml:space="preserve"> от 25. 04.2013г.</w:t>
      </w:r>
    </w:p>
    <w:p w:rsidR="003C6F92" w:rsidRPr="000D0F97" w:rsidRDefault="003C6F92" w:rsidP="003C6F92"/>
    <w:p w:rsidR="003C6F92" w:rsidRPr="000D0F97" w:rsidRDefault="003C6F92" w:rsidP="003C6F92">
      <w:pPr>
        <w:rPr>
          <w:b/>
        </w:rPr>
      </w:pPr>
      <w:r w:rsidRPr="000D0F97">
        <w:rPr>
          <w:b/>
        </w:rPr>
        <w:t>ПРИКАЗЫВАЮ:</w:t>
      </w:r>
    </w:p>
    <w:p w:rsidR="003C6F92" w:rsidRPr="000D0F97" w:rsidRDefault="003C6F92" w:rsidP="003C6F92"/>
    <w:p w:rsidR="003C6F92" w:rsidRPr="000D0F97" w:rsidRDefault="003C6F92" w:rsidP="003C6F92">
      <w:pPr>
        <w:pStyle w:val="a5"/>
        <w:numPr>
          <w:ilvl w:val="0"/>
          <w:numId w:val="1"/>
        </w:numPr>
        <w:jc w:val="both"/>
      </w:pPr>
      <w:r w:rsidRPr="000D0F97">
        <w:t>Директорам</w:t>
      </w:r>
      <w:r w:rsidR="000D0F97">
        <w:t xml:space="preserve"> и руководителям ОУ (МБОУ,</w:t>
      </w:r>
      <w:r w:rsidRPr="000D0F97">
        <w:t xml:space="preserve"> УДОД</w:t>
      </w:r>
      <w:r w:rsidR="000D0F97">
        <w:t xml:space="preserve"> и МБДОУ)</w:t>
      </w:r>
      <w:r w:rsidRPr="000D0F97">
        <w:t xml:space="preserve"> улуса, имеющих в штате медицинских работников:</w:t>
      </w:r>
    </w:p>
    <w:p w:rsidR="000D0F97" w:rsidRPr="000D0F97" w:rsidRDefault="000D0F97" w:rsidP="003C6F92">
      <w:pPr>
        <w:pStyle w:val="a5"/>
        <w:numPr>
          <w:ilvl w:val="1"/>
          <w:numId w:val="1"/>
        </w:numPr>
        <w:jc w:val="both"/>
      </w:pPr>
      <w:r w:rsidRPr="000D0F97">
        <w:t xml:space="preserve">Согласно п.п. 3.6 приказа  МЗ РС (Я) №01-8/4-656 от 10.04.2013г: </w:t>
      </w:r>
    </w:p>
    <w:p w:rsidR="003C6F92" w:rsidRPr="000D0F97" w:rsidRDefault="000D0F97" w:rsidP="000D0F97">
      <w:pPr>
        <w:pStyle w:val="a5"/>
        <w:ind w:left="1080"/>
        <w:jc w:val="both"/>
      </w:pPr>
      <w:r w:rsidRPr="000D0F97">
        <w:t>1.1.1.</w:t>
      </w:r>
      <w:r w:rsidR="003C6F92" w:rsidRPr="000D0F97">
        <w:t>Привлечь к работе</w:t>
      </w:r>
      <w:r>
        <w:t xml:space="preserve"> </w:t>
      </w:r>
      <w:r w:rsidR="003C6F92" w:rsidRPr="000D0F97">
        <w:t xml:space="preserve"> во время летней оздоровительной кампании – 2013, с сохранением средней заработной платы  </w:t>
      </w:r>
      <w:r w:rsidRPr="000D0F97">
        <w:t>на период их работы в организациях отдыха и оздоровления детей.</w:t>
      </w:r>
    </w:p>
    <w:p w:rsidR="003C6F92" w:rsidRPr="000D0F97" w:rsidRDefault="003C6F92" w:rsidP="003C6F92">
      <w:pPr>
        <w:pStyle w:val="a5"/>
        <w:numPr>
          <w:ilvl w:val="1"/>
          <w:numId w:val="1"/>
        </w:numPr>
        <w:jc w:val="both"/>
      </w:pPr>
      <w:r w:rsidRPr="000D0F97">
        <w:t>Возложить ответственность за жизнь и здоров</w:t>
      </w:r>
      <w:r w:rsidR="000D0F97" w:rsidRPr="000D0F97">
        <w:t>ье обучающихся, во время летней оздоровительной кампании на начальников, воспитателей, психологов,  медицинских работников и технического персонала</w:t>
      </w:r>
      <w:r w:rsidR="000D0F97">
        <w:t xml:space="preserve"> ЛОУ.</w:t>
      </w:r>
      <w:r w:rsidR="000D0F97" w:rsidRPr="000D0F97">
        <w:t xml:space="preserve"> </w:t>
      </w:r>
    </w:p>
    <w:p w:rsidR="003C6F92" w:rsidRPr="000D0F97" w:rsidRDefault="0066264F" w:rsidP="003C6F92">
      <w:pPr>
        <w:pStyle w:val="a5"/>
        <w:numPr>
          <w:ilvl w:val="0"/>
          <w:numId w:val="1"/>
        </w:numPr>
        <w:jc w:val="both"/>
      </w:pPr>
      <w:r>
        <w:t>Гл</w:t>
      </w:r>
      <w:proofErr w:type="gramStart"/>
      <w:r>
        <w:t>.б</w:t>
      </w:r>
      <w:proofErr w:type="gramEnd"/>
      <w:r>
        <w:t>ухгалтерам ОУ</w:t>
      </w:r>
      <w:r w:rsidR="003C6F92" w:rsidRPr="000D0F97">
        <w:t>: руководствоваться данным приказом</w:t>
      </w:r>
      <w:r w:rsidR="000D0F97">
        <w:t>.</w:t>
      </w:r>
      <w:r w:rsidR="000D0F97" w:rsidRPr="000D0F97">
        <w:t xml:space="preserve"> </w:t>
      </w:r>
    </w:p>
    <w:p w:rsidR="003C6F92" w:rsidRPr="000D0F97" w:rsidRDefault="003C6F92" w:rsidP="003C6F92">
      <w:pPr>
        <w:pStyle w:val="a5"/>
        <w:numPr>
          <w:ilvl w:val="0"/>
          <w:numId w:val="1"/>
        </w:numPr>
      </w:pPr>
      <w:proofErr w:type="gramStart"/>
      <w:r w:rsidRPr="000D0F97">
        <w:t>Контроль за</w:t>
      </w:r>
      <w:proofErr w:type="gramEnd"/>
      <w:r w:rsidRPr="000D0F97">
        <w:t xml:space="preserve"> исполнением данного приказа оставляю за собой. </w:t>
      </w:r>
    </w:p>
    <w:p w:rsidR="003C6F92" w:rsidRPr="000D0F97" w:rsidRDefault="003C6F92" w:rsidP="003C6F92"/>
    <w:p w:rsidR="003C6F92" w:rsidRDefault="003C6F92" w:rsidP="003C6F92"/>
    <w:p w:rsidR="000D0F97" w:rsidRDefault="000D0F97" w:rsidP="003C6F92"/>
    <w:p w:rsidR="000D0F97" w:rsidRDefault="000D0F97" w:rsidP="003C6F92"/>
    <w:p w:rsidR="000D0F97" w:rsidRDefault="000D0F97" w:rsidP="003C6F92"/>
    <w:p w:rsidR="000D0F97" w:rsidRDefault="000D0F97" w:rsidP="003C6F92"/>
    <w:p w:rsidR="000D0F97" w:rsidRPr="000D0F97" w:rsidRDefault="000D0F97" w:rsidP="003C6F92"/>
    <w:p w:rsidR="003C6F92" w:rsidRPr="000D0F97" w:rsidRDefault="003C6F92" w:rsidP="003C6F92">
      <w:pPr>
        <w:jc w:val="center"/>
      </w:pPr>
      <w:r w:rsidRPr="000D0F97">
        <w:t xml:space="preserve">Начальник  МОУО:        </w:t>
      </w:r>
      <w:r w:rsidR="0066264F">
        <w:t xml:space="preserve">  </w:t>
      </w:r>
      <w:proofErr w:type="spellStart"/>
      <w:r w:rsidR="002677B6">
        <w:t>п\</w:t>
      </w:r>
      <w:proofErr w:type="gramStart"/>
      <w:r w:rsidR="002677B6">
        <w:t>п</w:t>
      </w:r>
      <w:proofErr w:type="spellEnd"/>
      <w:proofErr w:type="gramEnd"/>
      <w:r w:rsidRPr="000D0F97">
        <w:t xml:space="preserve">            Г.М. Еремеев</w:t>
      </w:r>
    </w:p>
    <w:p w:rsidR="003C6F92" w:rsidRPr="000D0F97" w:rsidRDefault="003C6F92" w:rsidP="003C6F92">
      <w:pPr>
        <w:jc w:val="center"/>
      </w:pPr>
    </w:p>
    <w:p w:rsidR="003C6F92" w:rsidRPr="000D0F97" w:rsidRDefault="003C6F92" w:rsidP="003C6F92">
      <w:pPr>
        <w:jc w:val="center"/>
        <w:rPr>
          <w:sz w:val="28"/>
          <w:szCs w:val="28"/>
        </w:rPr>
      </w:pPr>
    </w:p>
    <w:p w:rsidR="003C6F92" w:rsidRDefault="003C6F92" w:rsidP="003C6F92">
      <w:pPr>
        <w:rPr>
          <w:sz w:val="28"/>
          <w:szCs w:val="28"/>
        </w:rPr>
      </w:pPr>
    </w:p>
    <w:p w:rsidR="000D0F97" w:rsidRDefault="000D0F97" w:rsidP="003C6F92">
      <w:pPr>
        <w:rPr>
          <w:sz w:val="28"/>
          <w:szCs w:val="28"/>
        </w:rPr>
      </w:pPr>
    </w:p>
    <w:p w:rsidR="000D0F97" w:rsidRDefault="000D0F97" w:rsidP="003C6F92">
      <w:pPr>
        <w:rPr>
          <w:sz w:val="28"/>
          <w:szCs w:val="28"/>
        </w:rPr>
      </w:pPr>
    </w:p>
    <w:p w:rsidR="000D0F97" w:rsidRDefault="000D0F97" w:rsidP="003C6F92">
      <w:pPr>
        <w:rPr>
          <w:sz w:val="28"/>
          <w:szCs w:val="28"/>
        </w:rPr>
      </w:pPr>
    </w:p>
    <w:p w:rsidR="000D0F97" w:rsidRDefault="000D0F97" w:rsidP="003C6F92">
      <w:pPr>
        <w:rPr>
          <w:sz w:val="28"/>
          <w:szCs w:val="28"/>
        </w:rPr>
      </w:pPr>
    </w:p>
    <w:p w:rsidR="000D0F97" w:rsidRDefault="000D0F97" w:rsidP="003C6F92">
      <w:pPr>
        <w:rPr>
          <w:sz w:val="28"/>
          <w:szCs w:val="28"/>
        </w:rPr>
      </w:pPr>
    </w:p>
    <w:p w:rsidR="003C6F92" w:rsidRPr="000D0F97" w:rsidRDefault="003C6F92" w:rsidP="003C6F92">
      <w:pPr>
        <w:rPr>
          <w:sz w:val="28"/>
          <w:szCs w:val="28"/>
        </w:rPr>
      </w:pPr>
    </w:p>
    <w:p w:rsidR="00BC1E8F" w:rsidRDefault="003C6F92">
      <w:pPr>
        <w:rPr>
          <w:sz w:val="18"/>
          <w:szCs w:val="18"/>
        </w:rPr>
      </w:pPr>
      <w:r w:rsidRPr="000D0F97">
        <w:rPr>
          <w:sz w:val="18"/>
          <w:szCs w:val="18"/>
        </w:rPr>
        <w:t>Кириллина Л.В., 22-5-4</w:t>
      </w:r>
      <w:r w:rsidR="000D0F97">
        <w:rPr>
          <w:sz w:val="18"/>
          <w:szCs w:val="18"/>
        </w:rPr>
        <w:t>1</w:t>
      </w:r>
    </w:p>
    <w:tbl>
      <w:tblPr>
        <w:tblW w:w="10356" w:type="dxa"/>
        <w:jc w:val="center"/>
        <w:tblLook w:val="0000"/>
      </w:tblPr>
      <w:tblGrid>
        <w:gridCol w:w="4206"/>
        <w:gridCol w:w="2130"/>
        <w:gridCol w:w="4020"/>
      </w:tblGrid>
      <w:tr w:rsidR="003518F5" w:rsidRPr="000D0F97" w:rsidTr="00012C25">
        <w:trPr>
          <w:jc w:val="center"/>
        </w:trPr>
        <w:tc>
          <w:tcPr>
            <w:tcW w:w="4206" w:type="dxa"/>
          </w:tcPr>
          <w:p w:rsidR="003518F5" w:rsidRPr="000D0F97" w:rsidRDefault="003518F5" w:rsidP="00012C25">
            <w:pPr>
              <w:jc w:val="center"/>
              <w:rPr>
                <w:b/>
                <w:bCs/>
              </w:rPr>
            </w:pPr>
            <w:r w:rsidRPr="000D0F97">
              <w:rPr>
                <w:b/>
                <w:bCs/>
              </w:rPr>
              <w:lastRenderedPageBreak/>
              <w:t>«</w:t>
            </w:r>
            <w:proofErr w:type="spellStart"/>
            <w:r w:rsidRPr="000D0F97">
              <w:rPr>
                <w:b/>
                <w:bCs/>
              </w:rPr>
              <w:t>Сунтаар</w:t>
            </w:r>
            <w:proofErr w:type="spellEnd"/>
            <w:r w:rsidRPr="000D0F97">
              <w:rPr>
                <w:b/>
                <w:bCs/>
              </w:rPr>
              <w:t xml:space="preserve"> </w:t>
            </w:r>
            <w:proofErr w:type="spellStart"/>
            <w:r w:rsidRPr="000D0F97">
              <w:rPr>
                <w:b/>
                <w:bCs/>
              </w:rPr>
              <w:t>улуу</w:t>
            </w:r>
            <w:proofErr w:type="spellEnd"/>
            <w:proofErr w:type="gramStart"/>
            <w:r w:rsidRPr="000D0F97">
              <w:rPr>
                <w:b/>
                <w:bCs/>
                <w:lang w:val="en-US"/>
              </w:rPr>
              <w:t>h</w:t>
            </w:r>
            <w:proofErr w:type="gramEnd"/>
            <w:r w:rsidRPr="000D0F97">
              <w:rPr>
                <w:b/>
                <w:bCs/>
              </w:rPr>
              <w:t>а (</w:t>
            </w:r>
            <w:proofErr w:type="spellStart"/>
            <w:r w:rsidRPr="000D0F97">
              <w:rPr>
                <w:b/>
                <w:bCs/>
              </w:rPr>
              <w:t>оройуона</w:t>
            </w:r>
            <w:proofErr w:type="spellEnd"/>
            <w:r w:rsidRPr="000D0F97">
              <w:rPr>
                <w:b/>
                <w:bCs/>
              </w:rPr>
              <w:t>)»</w:t>
            </w:r>
          </w:p>
          <w:p w:rsidR="003518F5" w:rsidRPr="000D0F97" w:rsidRDefault="003518F5" w:rsidP="00012C25">
            <w:pPr>
              <w:jc w:val="center"/>
              <w:rPr>
                <w:b/>
                <w:bCs/>
              </w:rPr>
            </w:pPr>
            <w:proofErr w:type="spellStart"/>
            <w:r w:rsidRPr="000D0F97">
              <w:rPr>
                <w:b/>
                <w:bCs/>
              </w:rPr>
              <w:t>муниципальнай</w:t>
            </w:r>
            <w:proofErr w:type="spellEnd"/>
            <w:r w:rsidRPr="000D0F97">
              <w:rPr>
                <w:b/>
                <w:bCs/>
              </w:rPr>
              <w:t xml:space="preserve"> </w:t>
            </w:r>
            <w:proofErr w:type="spellStart"/>
            <w:r w:rsidRPr="000D0F97">
              <w:rPr>
                <w:b/>
                <w:bCs/>
              </w:rPr>
              <w:t>оройуон</w:t>
            </w:r>
            <w:proofErr w:type="spellEnd"/>
          </w:p>
          <w:p w:rsidR="003518F5" w:rsidRPr="000D0F97" w:rsidRDefault="003518F5" w:rsidP="00012C25">
            <w:pPr>
              <w:jc w:val="center"/>
              <w:rPr>
                <w:b/>
                <w:bCs/>
              </w:rPr>
            </w:pPr>
            <w:proofErr w:type="spellStart"/>
            <w:r w:rsidRPr="000D0F97">
              <w:rPr>
                <w:b/>
                <w:bCs/>
              </w:rPr>
              <w:t>дьа</w:t>
            </w:r>
            <w:proofErr w:type="spellEnd"/>
            <w:proofErr w:type="gramStart"/>
            <w:r w:rsidRPr="000D0F97">
              <w:rPr>
                <w:b/>
                <w:bCs/>
                <w:lang w:val="en-US"/>
              </w:rPr>
              <w:t>h</w:t>
            </w:r>
            <w:proofErr w:type="spellStart"/>
            <w:proofErr w:type="gramEnd"/>
            <w:r w:rsidRPr="000D0F97">
              <w:rPr>
                <w:b/>
                <w:bCs/>
              </w:rPr>
              <w:t>алтатын</w:t>
            </w:r>
            <w:proofErr w:type="spellEnd"/>
            <w:r w:rsidRPr="000D0F97">
              <w:rPr>
                <w:b/>
                <w:bCs/>
              </w:rPr>
              <w:t xml:space="preserve"> «Үөрэх </w:t>
            </w:r>
            <w:proofErr w:type="spellStart"/>
            <w:r w:rsidRPr="000D0F97">
              <w:rPr>
                <w:b/>
                <w:bCs/>
              </w:rPr>
              <w:t>салалтатын</w:t>
            </w:r>
            <w:proofErr w:type="spellEnd"/>
            <w:r w:rsidRPr="000D0F97">
              <w:rPr>
                <w:b/>
                <w:bCs/>
              </w:rPr>
              <w:t xml:space="preserve"> </w:t>
            </w:r>
            <w:proofErr w:type="spellStart"/>
            <w:r w:rsidRPr="000D0F97">
              <w:rPr>
                <w:b/>
                <w:bCs/>
              </w:rPr>
              <w:t>муниципальнай</w:t>
            </w:r>
            <w:proofErr w:type="spellEnd"/>
            <w:r w:rsidRPr="000D0F97">
              <w:rPr>
                <w:b/>
                <w:bCs/>
              </w:rPr>
              <w:t xml:space="preserve"> органа» </w:t>
            </w:r>
            <w:proofErr w:type="spellStart"/>
            <w:r w:rsidRPr="000D0F97">
              <w:rPr>
                <w:b/>
                <w:bCs/>
              </w:rPr>
              <w:t>муниципальнай</w:t>
            </w:r>
            <w:proofErr w:type="spellEnd"/>
            <w:r w:rsidRPr="000D0F97">
              <w:rPr>
                <w:b/>
                <w:bCs/>
              </w:rPr>
              <w:t xml:space="preserve"> </w:t>
            </w:r>
            <w:proofErr w:type="spellStart"/>
            <w:r w:rsidRPr="000D0F97">
              <w:rPr>
                <w:b/>
                <w:bCs/>
              </w:rPr>
              <w:t>хаа</w:t>
            </w:r>
            <w:proofErr w:type="spellEnd"/>
            <w:r w:rsidRPr="000D0F97">
              <w:rPr>
                <w:b/>
                <w:bCs/>
                <w:lang w:val="en-US"/>
              </w:rPr>
              <w:t>h</w:t>
            </w:r>
            <w:proofErr w:type="spellStart"/>
            <w:r w:rsidRPr="000D0F97">
              <w:rPr>
                <w:b/>
                <w:bCs/>
              </w:rPr>
              <w:t>ына</w:t>
            </w:r>
            <w:proofErr w:type="spellEnd"/>
            <w:r w:rsidRPr="000D0F97">
              <w:rPr>
                <w:b/>
                <w:bCs/>
              </w:rPr>
              <w:t xml:space="preserve"> </w:t>
            </w:r>
            <w:proofErr w:type="spellStart"/>
            <w:r w:rsidRPr="000D0F97">
              <w:rPr>
                <w:b/>
                <w:bCs/>
              </w:rPr>
              <w:t>тэрилтэтэ</w:t>
            </w:r>
            <w:proofErr w:type="spellEnd"/>
          </w:p>
        </w:tc>
        <w:tc>
          <w:tcPr>
            <w:tcW w:w="2130" w:type="dxa"/>
            <w:vAlign w:val="center"/>
          </w:tcPr>
          <w:p w:rsidR="003518F5" w:rsidRPr="000D0F97" w:rsidRDefault="003518F5" w:rsidP="00012C25">
            <w:pPr>
              <w:jc w:val="center"/>
            </w:pPr>
            <w:r w:rsidRPr="000D0F97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-286385</wp:posOffset>
                  </wp:positionV>
                  <wp:extent cx="1143000" cy="1143000"/>
                  <wp:effectExtent l="0" t="0" r="0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E4E4E4"/>
                              </a:clrFrom>
                              <a:clrTo>
                                <a:srgbClr val="E4E4E4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0" w:type="dxa"/>
          </w:tcPr>
          <w:p w:rsidR="003518F5" w:rsidRPr="000D0F97" w:rsidRDefault="003518F5" w:rsidP="00012C25">
            <w:pPr>
              <w:jc w:val="center"/>
              <w:rPr>
                <w:spacing w:val="10"/>
              </w:rPr>
            </w:pPr>
            <w:r w:rsidRPr="000D0F97">
              <w:rPr>
                <w:b/>
                <w:bCs/>
                <w:spacing w:val="10"/>
              </w:rPr>
              <w:t>Муниципальное казенное учреждение «Муниципальный орган управления образования» администрации муниципального района «Сунтарский улус (район)»</w:t>
            </w:r>
          </w:p>
        </w:tc>
      </w:tr>
      <w:tr w:rsidR="003518F5" w:rsidRPr="000D0F97" w:rsidTr="00012C25">
        <w:trPr>
          <w:jc w:val="center"/>
        </w:trPr>
        <w:tc>
          <w:tcPr>
            <w:tcW w:w="10356" w:type="dxa"/>
            <w:gridSpan w:val="3"/>
          </w:tcPr>
          <w:p w:rsidR="003518F5" w:rsidRPr="000D0F97" w:rsidRDefault="003518F5" w:rsidP="00012C25">
            <w:pPr>
              <w:ind w:left="737" w:hanging="737"/>
              <w:jc w:val="center"/>
              <w:rPr>
                <w:b/>
                <w:bCs/>
                <w:spacing w:val="40"/>
                <w:sz w:val="28"/>
                <w:szCs w:val="28"/>
              </w:rPr>
            </w:pPr>
            <w:r>
              <w:rPr>
                <w:b/>
                <w:bCs/>
                <w:spacing w:val="40"/>
                <w:sz w:val="28"/>
                <w:szCs w:val="28"/>
              </w:rPr>
              <w:t>ПРИКАЗ</w:t>
            </w:r>
          </w:p>
        </w:tc>
      </w:tr>
    </w:tbl>
    <w:p w:rsidR="003518F5" w:rsidRPr="000D0F97" w:rsidRDefault="00D042DE" w:rsidP="003518F5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z-index:251663360;mso-position-horizontal-relative:text;mso-position-vertical-relative:text" from="17.7pt,6.5pt" to="485.7pt,6.5pt" strokeweight="4.5pt">
            <v:stroke linestyle="thinThick"/>
          </v:line>
        </w:pict>
      </w:r>
    </w:p>
    <w:tbl>
      <w:tblPr>
        <w:tblW w:w="9288" w:type="dxa"/>
        <w:jc w:val="center"/>
        <w:tblLook w:val="0000"/>
      </w:tblPr>
      <w:tblGrid>
        <w:gridCol w:w="3888"/>
        <w:gridCol w:w="1440"/>
        <w:gridCol w:w="3960"/>
      </w:tblGrid>
      <w:tr w:rsidR="003518F5" w:rsidRPr="000D0F97" w:rsidTr="00012C25">
        <w:trPr>
          <w:jc w:val="center"/>
        </w:trPr>
        <w:tc>
          <w:tcPr>
            <w:tcW w:w="3888" w:type="dxa"/>
          </w:tcPr>
          <w:p w:rsidR="003518F5" w:rsidRPr="000D0F97" w:rsidRDefault="00AE4BF2" w:rsidP="00012C25">
            <w:pPr>
              <w:pStyle w:val="a3"/>
              <w:tabs>
                <w:tab w:val="left" w:pos="708"/>
              </w:tabs>
              <w:spacing w:line="360" w:lineRule="auto"/>
            </w:pPr>
            <w:r>
              <w:t>«30</w:t>
            </w:r>
            <w:r w:rsidR="003518F5" w:rsidRPr="000D0F97">
              <w:t xml:space="preserve">» </w:t>
            </w:r>
            <w:r w:rsidR="003518F5" w:rsidRPr="000D0F97">
              <w:rPr>
                <w:lang w:val="en-AU"/>
              </w:rPr>
              <w:t xml:space="preserve"> </w:t>
            </w:r>
            <w:r w:rsidR="003518F5" w:rsidRPr="000D0F97">
              <w:t>апреля  2013 г.</w:t>
            </w:r>
          </w:p>
        </w:tc>
        <w:tc>
          <w:tcPr>
            <w:tcW w:w="1440" w:type="dxa"/>
          </w:tcPr>
          <w:p w:rsidR="003518F5" w:rsidRPr="000D0F97" w:rsidRDefault="003518F5" w:rsidP="00012C25">
            <w:pPr>
              <w:pStyle w:val="a3"/>
              <w:tabs>
                <w:tab w:val="left" w:pos="708"/>
              </w:tabs>
            </w:pPr>
          </w:p>
        </w:tc>
        <w:tc>
          <w:tcPr>
            <w:tcW w:w="3960" w:type="dxa"/>
          </w:tcPr>
          <w:p w:rsidR="003518F5" w:rsidRPr="000D0F97" w:rsidRDefault="003518F5" w:rsidP="00012C25">
            <w:pPr>
              <w:pStyle w:val="a3"/>
              <w:tabs>
                <w:tab w:val="left" w:pos="708"/>
              </w:tabs>
              <w:jc w:val="center"/>
            </w:pPr>
            <w:r w:rsidRPr="000D0F97">
              <w:rPr>
                <w:lang w:val="en-US"/>
              </w:rPr>
              <w:t xml:space="preserve">    </w:t>
            </w:r>
            <w:r>
              <w:t xml:space="preserve">№ </w:t>
            </w:r>
            <w:r w:rsidR="008142E0">
              <w:t>01-03/331</w:t>
            </w:r>
          </w:p>
        </w:tc>
      </w:tr>
      <w:tr w:rsidR="003518F5" w:rsidRPr="000D0F97" w:rsidTr="00012C25">
        <w:trPr>
          <w:jc w:val="center"/>
        </w:trPr>
        <w:tc>
          <w:tcPr>
            <w:tcW w:w="3888" w:type="dxa"/>
          </w:tcPr>
          <w:p w:rsidR="003518F5" w:rsidRPr="000D0F97" w:rsidRDefault="003518F5" w:rsidP="00012C2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0D0F97">
              <w:rPr>
                <w:b/>
                <w:bCs/>
              </w:rPr>
              <w:t>Сунтаар</w:t>
            </w:r>
            <w:proofErr w:type="spellEnd"/>
            <w:r w:rsidRPr="000D0F97">
              <w:rPr>
                <w:b/>
                <w:bCs/>
              </w:rPr>
              <w:t xml:space="preserve"> </w:t>
            </w:r>
            <w:proofErr w:type="spellStart"/>
            <w:r w:rsidRPr="000D0F97">
              <w:rPr>
                <w:b/>
                <w:bCs/>
              </w:rPr>
              <w:t>сэл</w:t>
            </w:r>
            <w:proofErr w:type="spellEnd"/>
            <w:r w:rsidRPr="000D0F97">
              <w:rPr>
                <w:b/>
                <w:bCs/>
              </w:rPr>
              <w:t>.</w:t>
            </w:r>
          </w:p>
        </w:tc>
        <w:tc>
          <w:tcPr>
            <w:tcW w:w="1440" w:type="dxa"/>
          </w:tcPr>
          <w:p w:rsidR="003518F5" w:rsidRPr="000D0F97" w:rsidRDefault="003518F5" w:rsidP="00012C25">
            <w:pPr>
              <w:pStyle w:val="a3"/>
              <w:tabs>
                <w:tab w:val="left" w:pos="708"/>
              </w:tabs>
            </w:pPr>
          </w:p>
        </w:tc>
        <w:tc>
          <w:tcPr>
            <w:tcW w:w="3960" w:type="dxa"/>
          </w:tcPr>
          <w:p w:rsidR="003518F5" w:rsidRPr="000D0F97" w:rsidRDefault="003518F5" w:rsidP="00012C25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0D0F97">
              <w:rPr>
                <w:b/>
                <w:bCs/>
                <w:lang w:val="en-US"/>
              </w:rPr>
              <w:t xml:space="preserve">    </w:t>
            </w:r>
            <w:r w:rsidRPr="000D0F97">
              <w:rPr>
                <w:b/>
                <w:bCs/>
              </w:rPr>
              <w:t>с. Сунтар</w:t>
            </w:r>
          </w:p>
        </w:tc>
      </w:tr>
    </w:tbl>
    <w:p w:rsidR="003518F5" w:rsidRPr="000D0F97" w:rsidRDefault="003518F5" w:rsidP="003518F5">
      <w:pPr>
        <w:jc w:val="both"/>
        <w:rPr>
          <w:sz w:val="28"/>
          <w:szCs w:val="28"/>
        </w:rPr>
      </w:pPr>
    </w:p>
    <w:p w:rsidR="003518F5" w:rsidRPr="000D0F97" w:rsidRDefault="003518F5" w:rsidP="003518F5">
      <w:pPr>
        <w:rPr>
          <w:sz w:val="28"/>
          <w:szCs w:val="28"/>
        </w:rPr>
      </w:pPr>
    </w:p>
    <w:p w:rsidR="003518F5" w:rsidRPr="000D0F97" w:rsidRDefault="003518F5" w:rsidP="003518F5">
      <w:r w:rsidRPr="000D0F97">
        <w:t>О привлечении к работе во время</w:t>
      </w:r>
    </w:p>
    <w:p w:rsidR="003518F5" w:rsidRPr="000D0F97" w:rsidRDefault="003518F5" w:rsidP="003518F5">
      <w:r w:rsidRPr="000D0F97">
        <w:t xml:space="preserve"> летней оздоровительной кампании - 2013</w:t>
      </w:r>
    </w:p>
    <w:p w:rsidR="003518F5" w:rsidRPr="000D0F97" w:rsidRDefault="003518F5" w:rsidP="003518F5"/>
    <w:p w:rsidR="003518F5" w:rsidRDefault="003518F5" w:rsidP="003518F5">
      <w:r>
        <w:t>На основании распоряжения Главы МР «Сунтарский улус (район)»</w:t>
      </w:r>
      <w:r w:rsidRPr="000D0F97">
        <w:t xml:space="preserve"> </w:t>
      </w:r>
    </w:p>
    <w:p w:rsidR="003518F5" w:rsidRDefault="003518F5" w:rsidP="003518F5">
      <w:r>
        <w:t>Тихонова В.И. «Об обеспечении отдыха и оздоровления детей в 2013г»</w:t>
      </w:r>
    </w:p>
    <w:p w:rsidR="003518F5" w:rsidRPr="000D0F97" w:rsidRDefault="003518F5" w:rsidP="003518F5">
      <w:r>
        <w:t>№ 126 от 18.03.2013г.</w:t>
      </w:r>
    </w:p>
    <w:p w:rsidR="003518F5" w:rsidRPr="000D0F97" w:rsidRDefault="003518F5" w:rsidP="003518F5"/>
    <w:p w:rsidR="003518F5" w:rsidRDefault="003518F5" w:rsidP="003518F5">
      <w:pPr>
        <w:rPr>
          <w:b/>
        </w:rPr>
      </w:pPr>
    </w:p>
    <w:p w:rsidR="003518F5" w:rsidRPr="0017285B" w:rsidRDefault="003518F5" w:rsidP="003518F5">
      <w:pPr>
        <w:rPr>
          <w:b/>
        </w:rPr>
      </w:pPr>
      <w:r w:rsidRPr="0017285B">
        <w:rPr>
          <w:b/>
        </w:rPr>
        <w:t>ПРИКАЗЫВАЮ:</w:t>
      </w:r>
    </w:p>
    <w:p w:rsidR="003518F5" w:rsidRPr="0017285B" w:rsidRDefault="003518F5" w:rsidP="003518F5">
      <w:pPr>
        <w:rPr>
          <w:b/>
        </w:rPr>
      </w:pPr>
    </w:p>
    <w:p w:rsidR="003518F5" w:rsidRDefault="00632505" w:rsidP="003518F5">
      <w:pPr>
        <w:pStyle w:val="a5"/>
        <w:numPr>
          <w:ilvl w:val="0"/>
          <w:numId w:val="6"/>
        </w:numPr>
        <w:jc w:val="both"/>
      </w:pPr>
      <w:r>
        <w:t xml:space="preserve">Директорам  МБОУ «Сунтарский ПТЛ-И» Сосину О.К., </w:t>
      </w:r>
      <w:r w:rsidR="003518F5" w:rsidRPr="0017285B">
        <w:t>«</w:t>
      </w:r>
      <w:proofErr w:type="spellStart"/>
      <w:r w:rsidR="003518F5" w:rsidRPr="0017285B">
        <w:t>Сунтарская</w:t>
      </w:r>
      <w:proofErr w:type="spellEnd"/>
      <w:r w:rsidR="003518F5" w:rsidRPr="0017285B">
        <w:t xml:space="preserve"> СОШ№3» </w:t>
      </w:r>
      <w:proofErr w:type="spellStart"/>
      <w:r w:rsidR="003518F5" w:rsidRPr="0017285B">
        <w:t>Савви</w:t>
      </w:r>
      <w:r>
        <w:t>новой</w:t>
      </w:r>
      <w:proofErr w:type="spellEnd"/>
      <w:r>
        <w:t xml:space="preserve"> Т.Г., «</w:t>
      </w:r>
      <w:proofErr w:type="spellStart"/>
      <w:r>
        <w:t>Кюндяинская</w:t>
      </w:r>
      <w:proofErr w:type="spellEnd"/>
      <w:r>
        <w:t xml:space="preserve"> СОШ</w:t>
      </w:r>
      <w:r w:rsidR="003518F5" w:rsidRPr="0017285B">
        <w:t xml:space="preserve">» </w:t>
      </w:r>
      <w:r>
        <w:t>Ивановой М.Н.</w:t>
      </w:r>
      <w:r w:rsidR="003518F5" w:rsidRPr="0017285B">
        <w:t>,</w:t>
      </w:r>
      <w:r>
        <w:t xml:space="preserve"> «</w:t>
      </w:r>
      <w:proofErr w:type="spellStart"/>
      <w:r>
        <w:t>Куокунинская</w:t>
      </w:r>
      <w:proofErr w:type="spellEnd"/>
      <w:r>
        <w:t xml:space="preserve"> СОШ»</w:t>
      </w:r>
      <w:r w:rsidR="00E3714A">
        <w:t xml:space="preserve"> </w:t>
      </w:r>
      <w:r>
        <w:t>Иванову Н.А., «</w:t>
      </w:r>
      <w:proofErr w:type="spellStart"/>
      <w:r>
        <w:t>Бордонская</w:t>
      </w:r>
      <w:proofErr w:type="spellEnd"/>
      <w:r>
        <w:t xml:space="preserve"> СОШ» Иванову Р.А., «</w:t>
      </w:r>
      <w:proofErr w:type="spellStart"/>
      <w:r>
        <w:t>Кутанинская</w:t>
      </w:r>
      <w:proofErr w:type="spellEnd"/>
      <w:r>
        <w:t xml:space="preserve"> СОШ» Никифорову К.Н., «</w:t>
      </w:r>
      <w:proofErr w:type="spellStart"/>
      <w:r>
        <w:t>Вилючанский</w:t>
      </w:r>
      <w:proofErr w:type="spellEnd"/>
      <w:r>
        <w:t xml:space="preserve"> </w:t>
      </w:r>
      <w:proofErr w:type="gramStart"/>
      <w:r>
        <w:t>Л-И</w:t>
      </w:r>
      <w:proofErr w:type="gramEnd"/>
      <w:r>
        <w:t xml:space="preserve">» Максимову А.А., </w:t>
      </w:r>
      <w:r w:rsidR="003518F5" w:rsidRPr="0017285B">
        <w:t xml:space="preserve"> </w:t>
      </w:r>
      <w:r>
        <w:t>ДОД «</w:t>
      </w:r>
      <w:proofErr w:type="spellStart"/>
      <w:r>
        <w:t>Сунтарская</w:t>
      </w:r>
      <w:proofErr w:type="spellEnd"/>
      <w:r>
        <w:t xml:space="preserve"> ДШИ» Степанову А.К., «</w:t>
      </w:r>
      <w:proofErr w:type="spellStart"/>
      <w:r>
        <w:t>Эльгяйская</w:t>
      </w:r>
      <w:proofErr w:type="spellEnd"/>
      <w:r>
        <w:t xml:space="preserve"> ДШИ» Семеновой М.С.</w:t>
      </w:r>
      <w:r w:rsidR="003518F5" w:rsidRPr="0017285B">
        <w:t>:</w:t>
      </w:r>
    </w:p>
    <w:p w:rsidR="007E1979" w:rsidRPr="0017285B" w:rsidRDefault="007E1979" w:rsidP="007E1979">
      <w:pPr>
        <w:pStyle w:val="a5"/>
        <w:numPr>
          <w:ilvl w:val="1"/>
          <w:numId w:val="8"/>
        </w:numPr>
        <w:ind w:left="709" w:firstLine="142"/>
      </w:pPr>
      <w:r>
        <w:t>Согласно п.п.5.1. распоряжения Главы МР «Сунтарский улус (район)» № 126 от 18.03.2013г</w:t>
      </w:r>
      <w:r w:rsidR="00632505">
        <w:t xml:space="preserve">. в связи с участием творческих коллективов ОУ в культурной программе улусного </w:t>
      </w:r>
      <w:proofErr w:type="spellStart"/>
      <w:r w:rsidR="00632505">
        <w:t>ысыаха</w:t>
      </w:r>
      <w:proofErr w:type="spellEnd"/>
      <w:r w:rsidR="00632505">
        <w:t xml:space="preserve">, посвященного </w:t>
      </w:r>
      <w:r w:rsidR="00E3714A">
        <w:t xml:space="preserve">130-летию Тимофеева </w:t>
      </w:r>
      <w:proofErr w:type="gramStart"/>
      <w:r w:rsidR="00E3714A">
        <w:t>–</w:t>
      </w:r>
      <w:proofErr w:type="spellStart"/>
      <w:r w:rsidR="00E3714A">
        <w:t>Т</w:t>
      </w:r>
      <w:proofErr w:type="gramEnd"/>
      <w:r w:rsidR="00E3714A">
        <w:t>ерешкина</w:t>
      </w:r>
      <w:proofErr w:type="spellEnd"/>
      <w:r w:rsidR="00E3714A">
        <w:t xml:space="preserve"> М.Н., видного государственного и общественного деятеля</w:t>
      </w:r>
      <w:r w:rsidR="00632505">
        <w:t xml:space="preserve"> </w:t>
      </w:r>
    </w:p>
    <w:p w:rsidR="003518F5" w:rsidRDefault="003518F5" w:rsidP="007E1979">
      <w:pPr>
        <w:pStyle w:val="a5"/>
        <w:numPr>
          <w:ilvl w:val="2"/>
          <w:numId w:val="8"/>
        </w:numPr>
        <w:ind w:firstLine="698"/>
        <w:jc w:val="both"/>
      </w:pPr>
      <w:r w:rsidRPr="0017285B">
        <w:t xml:space="preserve">Направить  </w:t>
      </w:r>
      <w:r w:rsidR="008B2B62">
        <w:t xml:space="preserve">с </w:t>
      </w:r>
      <w:r w:rsidR="00575478">
        <w:t>21</w:t>
      </w:r>
      <w:r>
        <w:t xml:space="preserve"> по </w:t>
      </w:r>
      <w:r w:rsidR="00575478">
        <w:t>27</w:t>
      </w:r>
      <w:r>
        <w:t xml:space="preserve"> июня</w:t>
      </w:r>
      <w:r w:rsidRPr="0017285B">
        <w:t xml:space="preserve">  на </w:t>
      </w:r>
      <w:r w:rsidR="008B2B62">
        <w:t>репетиционные занятия</w:t>
      </w:r>
      <w:r w:rsidR="00E3714A">
        <w:t>,</w:t>
      </w:r>
      <w:r w:rsidR="008B2B62">
        <w:t xml:space="preserve"> </w:t>
      </w:r>
      <w:r w:rsidR="00584ECD">
        <w:t>следующие творческие коллективы</w:t>
      </w:r>
      <w:r w:rsidR="008B2B62">
        <w:t>:</w:t>
      </w:r>
    </w:p>
    <w:p w:rsidR="00525744" w:rsidRDefault="00E3714A" w:rsidP="00525744">
      <w:pPr>
        <w:pStyle w:val="a5"/>
        <w:numPr>
          <w:ilvl w:val="0"/>
          <w:numId w:val="9"/>
        </w:numPr>
        <w:jc w:val="both"/>
      </w:pPr>
      <w:r>
        <w:t>танцевальный ансамбль «</w:t>
      </w:r>
      <w:proofErr w:type="spellStart"/>
      <w:r>
        <w:t>Кундул</w:t>
      </w:r>
      <w:proofErr w:type="spellEnd"/>
      <w:r>
        <w:t>»;</w:t>
      </w:r>
    </w:p>
    <w:p w:rsidR="00E3714A" w:rsidRDefault="00E3714A" w:rsidP="00525744">
      <w:pPr>
        <w:pStyle w:val="a5"/>
        <w:numPr>
          <w:ilvl w:val="0"/>
          <w:numId w:val="9"/>
        </w:numPr>
        <w:jc w:val="both"/>
      </w:pPr>
      <w:r>
        <w:t>танцевальный ансамбль «</w:t>
      </w:r>
      <w:proofErr w:type="spellStart"/>
      <w:r>
        <w:t>Сандаар</w:t>
      </w:r>
      <w:proofErr w:type="spellEnd"/>
      <w:r>
        <w:t>»;</w:t>
      </w:r>
    </w:p>
    <w:p w:rsidR="00E3714A" w:rsidRDefault="00E3714A" w:rsidP="00525744">
      <w:pPr>
        <w:pStyle w:val="a5"/>
        <w:numPr>
          <w:ilvl w:val="0"/>
          <w:numId w:val="9"/>
        </w:numPr>
        <w:jc w:val="both"/>
      </w:pPr>
      <w:r>
        <w:t>танцевальный ансамбль «</w:t>
      </w:r>
      <w:proofErr w:type="spellStart"/>
      <w:r>
        <w:t>Тэтим</w:t>
      </w:r>
      <w:proofErr w:type="spellEnd"/>
      <w:r>
        <w:t>»;</w:t>
      </w:r>
    </w:p>
    <w:p w:rsidR="00E3714A" w:rsidRDefault="00E3714A" w:rsidP="00525744">
      <w:pPr>
        <w:pStyle w:val="a5"/>
        <w:numPr>
          <w:ilvl w:val="0"/>
          <w:numId w:val="9"/>
        </w:numPr>
        <w:jc w:val="both"/>
      </w:pPr>
      <w:r>
        <w:t xml:space="preserve">танцевальный ансамбль «Кун </w:t>
      </w:r>
      <w:proofErr w:type="spellStart"/>
      <w:r>
        <w:t>сарданата</w:t>
      </w:r>
      <w:proofErr w:type="spellEnd"/>
      <w:r>
        <w:t>»</w:t>
      </w:r>
      <w:r w:rsidR="00EA2FA4">
        <w:t>;</w:t>
      </w:r>
    </w:p>
    <w:p w:rsidR="00E3714A" w:rsidRDefault="00EA2FA4" w:rsidP="00EA2FA4">
      <w:pPr>
        <w:pStyle w:val="a5"/>
        <w:numPr>
          <w:ilvl w:val="0"/>
          <w:numId w:val="9"/>
        </w:numPr>
        <w:jc w:val="both"/>
      </w:pPr>
      <w:r>
        <w:t>танцевальный ансамбль</w:t>
      </w:r>
      <w:r w:rsidR="00E3714A">
        <w:t xml:space="preserve"> «</w:t>
      </w:r>
      <w:proofErr w:type="spellStart"/>
      <w:r w:rsidR="00E3714A">
        <w:t>Анал</w:t>
      </w:r>
      <w:proofErr w:type="spellEnd"/>
      <w:r w:rsidR="00E3714A">
        <w:t>»</w:t>
      </w:r>
      <w:r w:rsidR="00575478">
        <w:t>;</w:t>
      </w:r>
      <w:r w:rsidR="00E3714A">
        <w:t xml:space="preserve"> </w:t>
      </w:r>
    </w:p>
    <w:p w:rsidR="003518F5" w:rsidRPr="0017285B" w:rsidRDefault="003518F5" w:rsidP="008B2B62">
      <w:pPr>
        <w:pStyle w:val="a5"/>
        <w:numPr>
          <w:ilvl w:val="1"/>
          <w:numId w:val="8"/>
        </w:numPr>
        <w:ind w:firstLine="491"/>
        <w:jc w:val="both"/>
      </w:pPr>
      <w:r w:rsidRPr="0017285B">
        <w:t>Согласно приказу МКУ МОУО от 5 марта 2012г. № 03-12/233</w:t>
      </w:r>
    </w:p>
    <w:p w:rsidR="003518F5" w:rsidRPr="0017285B" w:rsidRDefault="003518F5" w:rsidP="008B2B62">
      <w:pPr>
        <w:pStyle w:val="a5"/>
        <w:numPr>
          <w:ilvl w:val="2"/>
          <w:numId w:val="8"/>
        </w:numPr>
        <w:ind w:firstLine="698"/>
        <w:jc w:val="both"/>
      </w:pPr>
      <w:r w:rsidRPr="0017285B">
        <w:t>Организовать выезд каждого обучающегося с обязательным страхованием.</w:t>
      </w:r>
    </w:p>
    <w:p w:rsidR="003518F5" w:rsidRDefault="003518F5" w:rsidP="008B2B62">
      <w:pPr>
        <w:pStyle w:val="a5"/>
        <w:numPr>
          <w:ilvl w:val="2"/>
          <w:numId w:val="8"/>
        </w:numPr>
        <w:ind w:firstLine="698"/>
        <w:jc w:val="both"/>
      </w:pPr>
      <w:r w:rsidRPr="0017285B">
        <w:t>Инструктировать по ТБ, ПДД, ОТ и ПБ обучающихся.</w:t>
      </w:r>
    </w:p>
    <w:p w:rsidR="003518F5" w:rsidRDefault="00584ECD" w:rsidP="008B2B62">
      <w:pPr>
        <w:pStyle w:val="a6"/>
        <w:numPr>
          <w:ilvl w:val="0"/>
          <w:numId w:val="8"/>
        </w:numPr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Руководителей ансамблей </w:t>
      </w:r>
      <w:r w:rsidR="003518F5">
        <w:rPr>
          <w:rFonts w:ascii="Times New Roman" w:hAnsi="Times New Roman" w:cs="Times New Roman"/>
          <w:sz w:val="24"/>
          <w:szCs w:val="24"/>
        </w:rPr>
        <w:t xml:space="preserve"> </w:t>
      </w:r>
      <w:r w:rsidR="008B2B62">
        <w:rPr>
          <w:rFonts w:ascii="Times New Roman" w:hAnsi="Times New Roman" w:cs="Times New Roman"/>
          <w:sz w:val="24"/>
          <w:szCs w:val="24"/>
        </w:rPr>
        <w:t>привлечь к работе по организации и проведению «</w:t>
      </w:r>
      <w:proofErr w:type="spellStart"/>
      <w:r w:rsidR="008B2B62"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 w:rsidR="008B2B62">
        <w:rPr>
          <w:rFonts w:ascii="Times New Roman" w:hAnsi="Times New Roman" w:cs="Times New Roman"/>
          <w:sz w:val="24"/>
          <w:szCs w:val="24"/>
        </w:rPr>
        <w:t xml:space="preserve"> - 2013»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8F5">
        <w:rPr>
          <w:rFonts w:ascii="Times New Roman" w:hAnsi="Times New Roman" w:cs="Times New Roman"/>
          <w:sz w:val="24"/>
          <w:szCs w:val="24"/>
        </w:rPr>
        <w:t xml:space="preserve"> с сохранением</w:t>
      </w:r>
      <w:r w:rsidR="008B2B62">
        <w:rPr>
          <w:rFonts w:ascii="Times New Roman" w:hAnsi="Times New Roman" w:cs="Times New Roman"/>
          <w:sz w:val="24"/>
          <w:szCs w:val="24"/>
        </w:rPr>
        <w:t xml:space="preserve"> средней заработной платы</w:t>
      </w:r>
      <w:r w:rsidR="00575478">
        <w:rPr>
          <w:rFonts w:ascii="Times New Roman" w:hAnsi="Times New Roman" w:cs="Times New Roman"/>
          <w:sz w:val="24"/>
          <w:szCs w:val="24"/>
        </w:rPr>
        <w:t xml:space="preserve"> в указанные дни</w:t>
      </w:r>
      <w:r w:rsidR="003518F5">
        <w:rPr>
          <w:rFonts w:ascii="Times New Roman" w:hAnsi="Times New Roman" w:cs="Times New Roman"/>
          <w:sz w:val="24"/>
          <w:szCs w:val="24"/>
        </w:rPr>
        <w:t>:</w:t>
      </w:r>
    </w:p>
    <w:p w:rsidR="00584ECD" w:rsidRDefault="00EA2FA4" w:rsidP="00584EC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Захарову О.Е., рук-ля танцевального кружка СПТЛ-И;</w:t>
      </w:r>
    </w:p>
    <w:p w:rsidR="00EA2FA4" w:rsidRDefault="00EA2FA4" w:rsidP="00584EC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Васильеву М.А., рук-ля танцевального кружка ССОШ№3;</w:t>
      </w:r>
    </w:p>
    <w:p w:rsidR="00EA2FA4" w:rsidRDefault="00EA2FA4" w:rsidP="00584EC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Лазареву О.Ю.,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Менякову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рук-ей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танцевального ансамбля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Кюндяинской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EA2FA4" w:rsidRDefault="00EA2FA4" w:rsidP="00584EC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Николаеву С.В., рук-ля танцевального ансамбля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Куокунинской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EA2FA4" w:rsidRDefault="00EA2FA4" w:rsidP="00584EC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Еремееву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Ю.В., рук-ля танцевального ансамбля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Бордонской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СОШ; </w:t>
      </w:r>
    </w:p>
    <w:p w:rsidR="00EA2FA4" w:rsidRDefault="00EA2FA4" w:rsidP="00584EC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Никифорову Р.Н., рук-ля танцевального ансамбля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Кутанинской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СОШ;</w:t>
      </w:r>
    </w:p>
    <w:p w:rsidR="00EA2FA4" w:rsidRDefault="00EA2FA4" w:rsidP="00584EC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Подрясову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Л.Д., рук-ля танцевального ансамбля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Вилючанской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Л-И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A2FA4" w:rsidRDefault="00EA2FA4" w:rsidP="00584EC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Чойнову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преподавателя хореографического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Сунтарской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ДШИ;</w:t>
      </w:r>
    </w:p>
    <w:p w:rsidR="00EA2FA4" w:rsidRDefault="00EA2FA4" w:rsidP="00584EC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Григорьеву С.А., Павлову Я.Т., преподавателей хореографического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Эльгяйской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3518F5" w:rsidRDefault="003518F5" w:rsidP="008B2B62">
      <w:pPr>
        <w:pStyle w:val="a5"/>
        <w:numPr>
          <w:ilvl w:val="1"/>
          <w:numId w:val="8"/>
        </w:numPr>
        <w:ind w:firstLine="491"/>
        <w:jc w:val="both"/>
      </w:pPr>
      <w:proofErr w:type="gramStart"/>
      <w:r w:rsidRPr="0017285B">
        <w:t>Возложить ответственность за жизнь и здоровье обучающихс</w:t>
      </w:r>
      <w:r w:rsidR="008B2B62">
        <w:t>я, во время пребывания в Сунтаре</w:t>
      </w:r>
      <w:r>
        <w:t>,   на руководителей</w:t>
      </w:r>
      <w:proofErr w:type="gramEnd"/>
    </w:p>
    <w:p w:rsidR="003518F5" w:rsidRPr="0017285B" w:rsidRDefault="003518F5" w:rsidP="008B2B62">
      <w:pPr>
        <w:pStyle w:val="a5"/>
        <w:numPr>
          <w:ilvl w:val="0"/>
          <w:numId w:val="8"/>
        </w:numPr>
        <w:ind w:firstLine="66"/>
        <w:jc w:val="both"/>
      </w:pPr>
      <w:r>
        <w:t>Бухгалтер</w:t>
      </w:r>
      <w:r w:rsidR="00321F1D">
        <w:t>иям ОУ</w:t>
      </w:r>
      <w:r w:rsidR="008B2B62">
        <w:t>: руководствоваться данным приказом</w:t>
      </w:r>
    </w:p>
    <w:p w:rsidR="003518F5" w:rsidRPr="0017285B" w:rsidRDefault="003518F5" w:rsidP="00321F1D">
      <w:pPr>
        <w:pStyle w:val="a5"/>
        <w:numPr>
          <w:ilvl w:val="0"/>
          <w:numId w:val="8"/>
        </w:numPr>
        <w:ind w:firstLine="66"/>
        <w:jc w:val="both"/>
      </w:pPr>
      <w:proofErr w:type="gramStart"/>
      <w:r w:rsidRPr="0017285B">
        <w:t>Контроль за</w:t>
      </w:r>
      <w:proofErr w:type="gramEnd"/>
      <w:r w:rsidRPr="0017285B">
        <w:t xml:space="preserve"> исполнением данного приказа</w:t>
      </w:r>
      <w:r w:rsidR="00321F1D">
        <w:t xml:space="preserve"> оставляю за Ивановым А.И., зам. начальника </w:t>
      </w:r>
      <w:r w:rsidR="007D03C5">
        <w:t>МОУО</w:t>
      </w:r>
    </w:p>
    <w:p w:rsidR="003518F5" w:rsidRDefault="003518F5" w:rsidP="003518F5"/>
    <w:p w:rsidR="003518F5" w:rsidRDefault="003518F5" w:rsidP="003518F5"/>
    <w:p w:rsidR="003518F5" w:rsidRPr="0017285B" w:rsidRDefault="003518F5" w:rsidP="003518F5"/>
    <w:p w:rsidR="003518F5" w:rsidRDefault="003518F5" w:rsidP="003518F5">
      <w:pPr>
        <w:jc w:val="center"/>
      </w:pPr>
      <w:r w:rsidRPr="0017285B">
        <w:t xml:space="preserve">Начальник МОУО:         </w:t>
      </w:r>
      <w:r w:rsidR="00DB45D5">
        <w:t>п\п</w:t>
      </w:r>
      <w:r w:rsidRPr="0017285B">
        <w:t xml:space="preserve">            Г.М. Еремеев</w:t>
      </w:r>
    </w:p>
    <w:p w:rsidR="003518F5" w:rsidRDefault="003518F5" w:rsidP="003518F5">
      <w:pPr>
        <w:jc w:val="center"/>
      </w:pPr>
    </w:p>
    <w:p w:rsidR="003518F5" w:rsidRDefault="003518F5" w:rsidP="003518F5">
      <w:pPr>
        <w:jc w:val="center"/>
      </w:pPr>
    </w:p>
    <w:p w:rsidR="003518F5" w:rsidRDefault="003518F5" w:rsidP="003518F5">
      <w:pPr>
        <w:jc w:val="center"/>
      </w:pPr>
    </w:p>
    <w:p w:rsidR="003518F5" w:rsidRDefault="003518F5" w:rsidP="003518F5">
      <w:pPr>
        <w:jc w:val="center"/>
      </w:pPr>
    </w:p>
    <w:p w:rsidR="003518F5" w:rsidRDefault="003518F5" w:rsidP="003518F5">
      <w:pPr>
        <w:jc w:val="center"/>
      </w:pPr>
    </w:p>
    <w:p w:rsidR="003518F5" w:rsidRDefault="003518F5" w:rsidP="003518F5">
      <w:pPr>
        <w:jc w:val="center"/>
      </w:pPr>
    </w:p>
    <w:p w:rsidR="003518F5" w:rsidRDefault="003518F5" w:rsidP="003518F5">
      <w:pPr>
        <w:jc w:val="center"/>
      </w:pPr>
    </w:p>
    <w:p w:rsidR="003518F5" w:rsidRDefault="003518F5" w:rsidP="003518F5">
      <w:pPr>
        <w:jc w:val="center"/>
      </w:pPr>
    </w:p>
    <w:p w:rsidR="003518F5" w:rsidRDefault="003518F5" w:rsidP="003518F5">
      <w:pPr>
        <w:jc w:val="center"/>
      </w:pPr>
    </w:p>
    <w:p w:rsidR="003518F5" w:rsidRDefault="003518F5" w:rsidP="003518F5">
      <w:pPr>
        <w:jc w:val="center"/>
      </w:pPr>
    </w:p>
    <w:p w:rsidR="003518F5" w:rsidRDefault="003518F5" w:rsidP="003518F5">
      <w:pPr>
        <w:jc w:val="center"/>
      </w:pPr>
    </w:p>
    <w:p w:rsidR="003518F5" w:rsidRDefault="003518F5" w:rsidP="003518F5">
      <w:pPr>
        <w:jc w:val="center"/>
      </w:pPr>
    </w:p>
    <w:p w:rsidR="003518F5" w:rsidRDefault="003518F5" w:rsidP="003518F5">
      <w:pPr>
        <w:jc w:val="center"/>
      </w:pPr>
    </w:p>
    <w:p w:rsidR="003518F5" w:rsidRDefault="003518F5" w:rsidP="003518F5">
      <w:pPr>
        <w:jc w:val="center"/>
      </w:pPr>
    </w:p>
    <w:p w:rsidR="003518F5" w:rsidRDefault="003518F5" w:rsidP="003518F5">
      <w:pPr>
        <w:jc w:val="center"/>
      </w:pPr>
    </w:p>
    <w:p w:rsidR="003518F5" w:rsidRPr="0017285B" w:rsidRDefault="003518F5" w:rsidP="003518F5">
      <w:pPr>
        <w:jc w:val="center"/>
      </w:pPr>
    </w:p>
    <w:p w:rsidR="003518F5" w:rsidRDefault="003518F5" w:rsidP="003518F5">
      <w:pPr>
        <w:rPr>
          <w:sz w:val="20"/>
          <w:szCs w:val="20"/>
        </w:rPr>
      </w:pPr>
    </w:p>
    <w:p w:rsidR="00575478" w:rsidRDefault="00575478" w:rsidP="003518F5">
      <w:pPr>
        <w:rPr>
          <w:sz w:val="20"/>
          <w:szCs w:val="20"/>
        </w:rPr>
      </w:pPr>
    </w:p>
    <w:p w:rsidR="00575478" w:rsidRDefault="00575478" w:rsidP="003518F5">
      <w:pPr>
        <w:rPr>
          <w:sz w:val="20"/>
          <w:szCs w:val="20"/>
        </w:rPr>
      </w:pPr>
    </w:p>
    <w:p w:rsidR="00575478" w:rsidRDefault="00575478" w:rsidP="003518F5">
      <w:pPr>
        <w:rPr>
          <w:sz w:val="20"/>
          <w:szCs w:val="20"/>
        </w:rPr>
      </w:pPr>
    </w:p>
    <w:p w:rsidR="00575478" w:rsidRDefault="00575478" w:rsidP="003518F5">
      <w:pPr>
        <w:rPr>
          <w:sz w:val="20"/>
          <w:szCs w:val="20"/>
        </w:rPr>
      </w:pPr>
    </w:p>
    <w:p w:rsidR="00575478" w:rsidRDefault="00575478" w:rsidP="003518F5">
      <w:pPr>
        <w:rPr>
          <w:sz w:val="20"/>
          <w:szCs w:val="20"/>
        </w:rPr>
      </w:pPr>
    </w:p>
    <w:p w:rsidR="00575478" w:rsidRPr="0017285B" w:rsidRDefault="00575478" w:rsidP="003518F5"/>
    <w:p w:rsidR="003518F5" w:rsidRDefault="003518F5" w:rsidP="003518F5"/>
    <w:p w:rsidR="003518F5" w:rsidRDefault="003518F5" w:rsidP="003518F5"/>
    <w:p w:rsidR="003518F5" w:rsidRDefault="003518F5" w:rsidP="003518F5"/>
    <w:p w:rsidR="003518F5" w:rsidRDefault="003518F5" w:rsidP="003518F5"/>
    <w:p w:rsidR="003518F5" w:rsidRDefault="003518F5" w:rsidP="003518F5">
      <w:pPr>
        <w:rPr>
          <w:sz w:val="28"/>
          <w:szCs w:val="28"/>
        </w:rPr>
      </w:pPr>
    </w:p>
    <w:p w:rsidR="003518F5" w:rsidRDefault="003518F5" w:rsidP="003518F5">
      <w:pPr>
        <w:rPr>
          <w:sz w:val="28"/>
          <w:szCs w:val="28"/>
        </w:rPr>
      </w:pPr>
    </w:p>
    <w:p w:rsidR="003518F5" w:rsidRDefault="003518F5" w:rsidP="003518F5">
      <w:pPr>
        <w:rPr>
          <w:sz w:val="28"/>
          <w:szCs w:val="28"/>
        </w:rPr>
      </w:pPr>
    </w:p>
    <w:p w:rsidR="003518F5" w:rsidRDefault="003518F5" w:rsidP="003518F5">
      <w:pPr>
        <w:rPr>
          <w:sz w:val="28"/>
          <w:szCs w:val="28"/>
        </w:rPr>
      </w:pPr>
    </w:p>
    <w:p w:rsidR="003518F5" w:rsidRDefault="003518F5" w:rsidP="003518F5">
      <w:pPr>
        <w:rPr>
          <w:sz w:val="28"/>
          <w:szCs w:val="28"/>
        </w:rPr>
      </w:pPr>
    </w:p>
    <w:p w:rsidR="003518F5" w:rsidRPr="000D0F97" w:rsidRDefault="003518F5" w:rsidP="003518F5">
      <w:pPr>
        <w:rPr>
          <w:sz w:val="28"/>
          <w:szCs w:val="28"/>
        </w:rPr>
      </w:pPr>
    </w:p>
    <w:p w:rsidR="003518F5" w:rsidRPr="000D0F97" w:rsidRDefault="003518F5" w:rsidP="003518F5">
      <w:pPr>
        <w:rPr>
          <w:sz w:val="18"/>
          <w:szCs w:val="18"/>
        </w:rPr>
      </w:pPr>
      <w:r w:rsidRPr="000D0F97">
        <w:rPr>
          <w:sz w:val="18"/>
          <w:szCs w:val="18"/>
        </w:rPr>
        <w:t>Кириллина Л.В., 22-5-4</w:t>
      </w:r>
      <w:r>
        <w:rPr>
          <w:sz w:val="18"/>
          <w:szCs w:val="18"/>
        </w:rPr>
        <w:t>1</w:t>
      </w:r>
    </w:p>
    <w:p w:rsidR="003518F5" w:rsidRPr="000D0F97" w:rsidRDefault="003518F5">
      <w:pPr>
        <w:rPr>
          <w:sz w:val="18"/>
          <w:szCs w:val="18"/>
        </w:rPr>
      </w:pPr>
    </w:p>
    <w:sectPr w:rsidR="003518F5" w:rsidRPr="000D0F97" w:rsidSect="00BC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6AB"/>
    <w:multiLevelType w:val="multilevel"/>
    <w:tmpl w:val="91ACD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25880A35"/>
    <w:multiLevelType w:val="hybridMultilevel"/>
    <w:tmpl w:val="F09880E4"/>
    <w:lvl w:ilvl="0" w:tplc="01823E92">
      <w:start w:val="1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2D3D35CA"/>
    <w:multiLevelType w:val="hybridMultilevel"/>
    <w:tmpl w:val="9F224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71EE4"/>
    <w:multiLevelType w:val="multilevel"/>
    <w:tmpl w:val="26061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21440B4"/>
    <w:multiLevelType w:val="multilevel"/>
    <w:tmpl w:val="0B7CF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03598E"/>
    <w:multiLevelType w:val="multilevel"/>
    <w:tmpl w:val="26061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199311F"/>
    <w:multiLevelType w:val="multilevel"/>
    <w:tmpl w:val="521C7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1BE209C"/>
    <w:multiLevelType w:val="hybridMultilevel"/>
    <w:tmpl w:val="5A02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95E24"/>
    <w:multiLevelType w:val="hybridMultilevel"/>
    <w:tmpl w:val="ACF6F696"/>
    <w:lvl w:ilvl="0" w:tplc="B84CC21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C6F92"/>
    <w:rsid w:val="000D0F97"/>
    <w:rsid w:val="001C14FB"/>
    <w:rsid w:val="002677B6"/>
    <w:rsid w:val="002B5ED0"/>
    <w:rsid w:val="00321F1D"/>
    <w:rsid w:val="003518F5"/>
    <w:rsid w:val="003C6F92"/>
    <w:rsid w:val="00525744"/>
    <w:rsid w:val="00575478"/>
    <w:rsid w:val="00584ECD"/>
    <w:rsid w:val="00603B0A"/>
    <w:rsid w:val="00632505"/>
    <w:rsid w:val="0066264F"/>
    <w:rsid w:val="006F620B"/>
    <w:rsid w:val="00711CF0"/>
    <w:rsid w:val="007D03C5"/>
    <w:rsid w:val="007E1979"/>
    <w:rsid w:val="007E6D95"/>
    <w:rsid w:val="008142E0"/>
    <w:rsid w:val="008B2B62"/>
    <w:rsid w:val="008D3CAA"/>
    <w:rsid w:val="00995269"/>
    <w:rsid w:val="00A868F9"/>
    <w:rsid w:val="00AE4BF2"/>
    <w:rsid w:val="00B24FD6"/>
    <w:rsid w:val="00BC1E8F"/>
    <w:rsid w:val="00BE5467"/>
    <w:rsid w:val="00C55FA2"/>
    <w:rsid w:val="00CE311F"/>
    <w:rsid w:val="00D042DE"/>
    <w:rsid w:val="00DB45D5"/>
    <w:rsid w:val="00E3714A"/>
    <w:rsid w:val="00EA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6F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6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6F92"/>
    <w:pPr>
      <w:ind w:left="720"/>
      <w:contextualSpacing/>
    </w:pPr>
  </w:style>
  <w:style w:type="paragraph" w:styleId="a6">
    <w:name w:val="No Spacing"/>
    <w:uiPriority w:val="1"/>
    <w:qFormat/>
    <w:rsid w:val="003518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Лия</cp:lastModifiedBy>
  <cp:revision>17</cp:revision>
  <cp:lastPrinted>2013-04-30T00:01:00Z</cp:lastPrinted>
  <dcterms:created xsi:type="dcterms:W3CDTF">2013-04-29T00:05:00Z</dcterms:created>
  <dcterms:modified xsi:type="dcterms:W3CDTF">2013-04-30T00:06:00Z</dcterms:modified>
</cp:coreProperties>
</file>