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A" w:rsidRDefault="00B3512A" w:rsidP="00B3512A">
      <w:pPr>
        <w:jc w:val="right"/>
      </w:pPr>
      <w:r>
        <w:t xml:space="preserve">Начальник  Сунтарского МО УО  </w:t>
      </w:r>
    </w:p>
    <w:p w:rsidR="00B3512A" w:rsidRDefault="00B3512A" w:rsidP="00B3512A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Г.М. Еремеев                                                                </w:t>
      </w:r>
    </w:p>
    <w:p w:rsidR="00B3512A" w:rsidRDefault="00B3512A" w:rsidP="00B3512A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«4» марта 2013г. </w:t>
      </w:r>
    </w:p>
    <w:p w:rsidR="00B3512A" w:rsidRDefault="00B3512A" w:rsidP="00B3512A">
      <w:pPr>
        <w:jc w:val="right"/>
      </w:pPr>
    </w:p>
    <w:p w:rsidR="00B3512A" w:rsidRDefault="00B3512A" w:rsidP="00B3512A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B3512A" w:rsidRDefault="00B3512A" w:rsidP="00B3512A">
      <w:pPr>
        <w:jc w:val="center"/>
        <w:rPr>
          <w:b/>
        </w:rPr>
      </w:pPr>
      <w:r>
        <w:rPr>
          <w:b/>
        </w:rPr>
        <w:t>с 4 по 8 марта</w:t>
      </w:r>
    </w:p>
    <w:p w:rsidR="009057F2" w:rsidRDefault="009057F2" w:rsidP="00B3512A">
      <w:pPr>
        <w:jc w:val="center"/>
        <w:rPr>
          <w:b/>
        </w:rPr>
      </w:pPr>
    </w:p>
    <w:p w:rsidR="009057F2" w:rsidRDefault="009057F2" w:rsidP="009057F2">
      <w:pPr>
        <w:rPr>
          <w:b/>
        </w:rPr>
      </w:pPr>
      <w:r>
        <w:rPr>
          <w:b/>
        </w:rPr>
        <w:t>4 марта, понедельник</w:t>
      </w:r>
    </w:p>
    <w:p w:rsidR="009057F2" w:rsidRDefault="009057F2" w:rsidP="009057F2">
      <w:r>
        <w:rPr>
          <w:b/>
        </w:rPr>
        <w:t>-</w:t>
      </w:r>
      <w:r>
        <w:t xml:space="preserve"> Подготовка к конкурсу «Учитель года» - отв. Семенова Т.Б., специалисты</w:t>
      </w:r>
    </w:p>
    <w:p w:rsidR="009057F2" w:rsidRDefault="009057F2" w:rsidP="009057F2">
      <w:r>
        <w:t xml:space="preserve">- Анализ кадровой обеспеченности по итогам 2010, 2011, 2012 </w:t>
      </w:r>
      <w:proofErr w:type="spellStart"/>
      <w:r>
        <w:t>уч.</w:t>
      </w:r>
      <w:r w:rsidR="003D5168">
        <w:t>г</w:t>
      </w:r>
      <w:proofErr w:type="spellEnd"/>
      <w:r w:rsidR="003D5168">
        <w:t>. – отв. Попова Е.И. (в течение</w:t>
      </w:r>
      <w:r>
        <w:t xml:space="preserve"> недели)</w:t>
      </w:r>
    </w:p>
    <w:p w:rsidR="009057F2" w:rsidRDefault="009057F2" w:rsidP="009057F2">
      <w:r>
        <w:t xml:space="preserve">- Разработка проекта жалобы в районный суд по административному делу </w:t>
      </w:r>
      <w:proofErr w:type="spellStart"/>
      <w:r>
        <w:t>Кемпендяйской</w:t>
      </w:r>
      <w:proofErr w:type="spellEnd"/>
      <w:r>
        <w:t xml:space="preserve"> СО</w:t>
      </w:r>
      <w:r w:rsidR="003D5168">
        <w:t>Ш – отв. Осипова М.В. (в течение</w:t>
      </w:r>
      <w:r>
        <w:t xml:space="preserve"> недели)</w:t>
      </w:r>
    </w:p>
    <w:p w:rsidR="00862934" w:rsidRDefault="00862934" w:rsidP="009057F2">
      <w:r>
        <w:t xml:space="preserve">- </w:t>
      </w:r>
      <w:r w:rsidR="003D5168">
        <w:t>Начало месячника по пропаганде ЗОЖ,</w:t>
      </w:r>
      <w:r>
        <w:t xml:space="preserve"> профилактике правонарушений </w:t>
      </w:r>
      <w:r w:rsidR="003D5168">
        <w:t xml:space="preserve">среди </w:t>
      </w:r>
      <w:r>
        <w:t>несовершеннолетних</w:t>
      </w:r>
      <w:r w:rsidR="00A364ED">
        <w:t xml:space="preserve"> «Модно быть здоровым»</w:t>
      </w:r>
      <w:r>
        <w:t xml:space="preserve"> – отв. Яковлева Н.П., директора ОУ</w:t>
      </w:r>
    </w:p>
    <w:p w:rsidR="00A364ED" w:rsidRDefault="00A364ED" w:rsidP="009057F2">
      <w:r>
        <w:t>- Улусный заочный конкурс социальной рекламы</w:t>
      </w:r>
      <w:r w:rsidR="003D5168">
        <w:t xml:space="preserve"> «Мы выбираем правильный путь» с</w:t>
      </w:r>
      <w:r>
        <w:t xml:space="preserve">реди </w:t>
      </w:r>
      <w:proofErr w:type="spellStart"/>
      <w:r>
        <w:t>наркопостов</w:t>
      </w:r>
      <w:proofErr w:type="spellEnd"/>
      <w:r>
        <w:t xml:space="preserve"> ОУ Сунтарского улуса – отв. Прокопьева М.Г. (в течени</w:t>
      </w:r>
      <w:r w:rsidR="003D5168">
        <w:t>е</w:t>
      </w:r>
      <w:r>
        <w:t xml:space="preserve"> недели)</w:t>
      </w:r>
    </w:p>
    <w:p w:rsidR="00D77381" w:rsidRDefault="00D77381" w:rsidP="00D77381">
      <w:r>
        <w:t xml:space="preserve">- </w:t>
      </w:r>
      <w:proofErr w:type="gramStart"/>
      <w:r w:rsidRPr="00550C0E">
        <w:t>Контроль за</w:t>
      </w:r>
      <w:proofErr w:type="gramEnd"/>
      <w:r w:rsidRPr="00550C0E">
        <w:t xml:space="preserve"> всеобучем</w:t>
      </w:r>
      <w:r>
        <w:t xml:space="preserve"> – отв. Анисимов Д.М. (4-7 марта)</w:t>
      </w:r>
    </w:p>
    <w:p w:rsidR="00D77381" w:rsidRDefault="00D77381" w:rsidP="00D77381">
      <w:pPr>
        <w:ind w:left="34"/>
        <w:contextualSpacing/>
      </w:pPr>
      <w:r>
        <w:t xml:space="preserve">- </w:t>
      </w:r>
      <w:r w:rsidRPr="00257CA6">
        <w:t>Контроль выполнения МОУ плана-графика организации ЕГЭ, в частности своевременного информирования участников образовательного процесса</w:t>
      </w:r>
      <w:proofErr w:type="gramStart"/>
      <w:r w:rsidRPr="00257CA6"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 xml:space="preserve">тв. Павлова С.Г. (4 – 7 </w:t>
      </w:r>
      <w:r w:rsidRPr="00257CA6">
        <w:t xml:space="preserve"> марта</w:t>
      </w:r>
      <w:r>
        <w:t>)</w:t>
      </w:r>
    </w:p>
    <w:p w:rsidR="00D77381" w:rsidRDefault="00D77381" w:rsidP="00D77381">
      <w:pPr>
        <w:ind w:left="34"/>
        <w:contextualSpacing/>
      </w:pPr>
      <w:r>
        <w:t xml:space="preserve">- </w:t>
      </w:r>
      <w:r w:rsidRPr="00257CA6">
        <w:t xml:space="preserve">Представление заявок на обеспечение экзаменационными материалами ЕГЭ в ЦМКО </w:t>
      </w:r>
      <w:proofErr w:type="gramStart"/>
      <w:r w:rsidRPr="00257CA6">
        <w:t>МО РС</w:t>
      </w:r>
      <w:proofErr w:type="gramEnd"/>
      <w:r>
        <w:t xml:space="preserve"> </w:t>
      </w:r>
      <w:r w:rsidRPr="00257CA6">
        <w:t>(Я)</w:t>
      </w:r>
      <w:r>
        <w:t xml:space="preserve"> отв. Павлова С.Г. (</w:t>
      </w:r>
      <w:r w:rsidRPr="00257CA6">
        <w:t>4 – 6 марта</w:t>
      </w:r>
      <w:r>
        <w:t>)</w:t>
      </w:r>
    </w:p>
    <w:p w:rsidR="00D77381" w:rsidRDefault="00D77381" w:rsidP="00D77381">
      <w:pPr>
        <w:ind w:left="34"/>
        <w:contextualSpacing/>
      </w:pPr>
      <w:r>
        <w:t xml:space="preserve">- </w:t>
      </w:r>
      <w:r>
        <w:rPr>
          <w:color w:val="000000"/>
        </w:rPr>
        <w:t xml:space="preserve">Участие команды улуса в региональном фестивале (олимпиаде) «Дьо5ур»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Нюрбе – отв. </w:t>
      </w:r>
      <w:r>
        <w:t>Ананьева Ю.М. (3-4 марта)</w:t>
      </w:r>
    </w:p>
    <w:p w:rsidR="002B1065" w:rsidRDefault="00D77381" w:rsidP="002B1065">
      <w:pPr>
        <w:ind w:left="34"/>
        <w:contextualSpacing/>
      </w:pPr>
      <w:r>
        <w:t>- Участие в разработке целевой улусной программы по противопожарным мероприятиям и  антитер</w:t>
      </w:r>
      <w:r w:rsidR="003D5168">
        <w:t>ро</w:t>
      </w:r>
      <w:r>
        <w:t>ристической безопасности в ОУ</w:t>
      </w:r>
      <w:r w:rsidR="003D5168">
        <w:t xml:space="preserve"> -  отв. </w:t>
      </w:r>
      <w:proofErr w:type="spellStart"/>
      <w:proofErr w:type="gramStart"/>
      <w:r w:rsidR="003D5168">
        <w:t>Чириков</w:t>
      </w:r>
      <w:proofErr w:type="spellEnd"/>
      <w:proofErr w:type="gramEnd"/>
      <w:r w:rsidR="003D5168">
        <w:t xml:space="preserve"> С.К. (в течение</w:t>
      </w:r>
      <w:r>
        <w:t xml:space="preserve"> недели)</w:t>
      </w:r>
    </w:p>
    <w:p w:rsidR="002B1065" w:rsidRPr="002B1065" w:rsidRDefault="002B1065" w:rsidP="002B1065">
      <w:pPr>
        <w:ind w:left="34"/>
      </w:pPr>
      <w:r>
        <w:t xml:space="preserve">- </w:t>
      </w:r>
      <w:r w:rsidRPr="002B1065">
        <w:rPr>
          <w:color w:val="000000"/>
        </w:rPr>
        <w:t xml:space="preserve">Составление мониторинга кадрового обеспечения ДО – отв. </w:t>
      </w:r>
      <w:r w:rsidRPr="002B1065">
        <w:t>Саввинова О.Б.</w:t>
      </w:r>
    </w:p>
    <w:p w:rsidR="002B1065" w:rsidRDefault="003D5168" w:rsidP="002B1065">
      <w:pPr>
        <w:ind w:left="34"/>
        <w:contextualSpacing/>
      </w:pPr>
      <w:r>
        <w:t>(в течение</w:t>
      </w:r>
      <w:r w:rsidR="002B1065">
        <w:t xml:space="preserve"> недели)</w:t>
      </w:r>
    </w:p>
    <w:p w:rsidR="00D77381" w:rsidRDefault="00D77381" w:rsidP="00D77381"/>
    <w:p w:rsidR="009057F2" w:rsidRDefault="00A364ED" w:rsidP="009057F2">
      <w:pPr>
        <w:rPr>
          <w:b/>
        </w:rPr>
      </w:pPr>
      <w:r>
        <w:rPr>
          <w:b/>
        </w:rPr>
        <w:t>5 марта, вторник</w:t>
      </w:r>
    </w:p>
    <w:p w:rsidR="002B1065" w:rsidRDefault="00A364ED" w:rsidP="00A364ED">
      <w:r>
        <w:t>- Выход на радиостанцию «Долгун» МБОУ  «</w:t>
      </w:r>
      <w:proofErr w:type="spellStart"/>
      <w:r>
        <w:t>Шеинская</w:t>
      </w:r>
      <w:proofErr w:type="spellEnd"/>
      <w:r>
        <w:t xml:space="preserve"> СОШ» – отв. Яковлева Н.П.</w:t>
      </w:r>
    </w:p>
    <w:p w:rsidR="00A364ED" w:rsidRDefault="002B1065" w:rsidP="00A364ED">
      <w:r>
        <w:t xml:space="preserve">- </w:t>
      </w:r>
      <w:r w:rsidR="00A364ED">
        <w:t xml:space="preserve"> </w:t>
      </w:r>
      <w:r>
        <w:t xml:space="preserve">Контроль </w:t>
      </w:r>
      <w:r w:rsidR="003D5168">
        <w:t xml:space="preserve">за </w:t>
      </w:r>
      <w:r>
        <w:t>выполнения мер по обеспечению противопожарной безопасности – отв. Спиридонов Н.И. (5-7 марта)</w:t>
      </w:r>
    </w:p>
    <w:p w:rsidR="005F5037" w:rsidRDefault="002B1065" w:rsidP="009057F2">
      <w:r>
        <w:t>- Работа с выпускниками, получившими</w:t>
      </w:r>
      <w:r w:rsidRPr="0090383E">
        <w:t xml:space="preserve"> справки установленного образца по окончании общеобразовательной школы</w:t>
      </w:r>
      <w:r>
        <w:t xml:space="preserve"> – отв.</w:t>
      </w:r>
      <w:r w:rsidRPr="002B1065">
        <w:t xml:space="preserve"> </w:t>
      </w:r>
      <w:r>
        <w:t>Павлова С.Г. (5-6  марта)</w:t>
      </w:r>
    </w:p>
    <w:p w:rsidR="00C96EDB" w:rsidRDefault="00C96EDB" w:rsidP="009057F2">
      <w:r>
        <w:t xml:space="preserve">- Совещание директоров агрошкол </w:t>
      </w:r>
      <w:proofErr w:type="spellStart"/>
      <w:r>
        <w:t>Вилюского</w:t>
      </w:r>
      <w:proofErr w:type="spellEnd"/>
      <w:r>
        <w:t xml:space="preserve"> региона на базе </w:t>
      </w:r>
      <w:proofErr w:type="spellStart"/>
      <w:r>
        <w:t>Бордонской</w:t>
      </w:r>
      <w:proofErr w:type="spellEnd"/>
      <w:r>
        <w:t xml:space="preserve"> СОШ – отв. Иванов Р.А.</w:t>
      </w:r>
    </w:p>
    <w:p w:rsidR="005F5037" w:rsidRDefault="005F5037" w:rsidP="009057F2">
      <w:pPr>
        <w:rPr>
          <w:b/>
        </w:rPr>
      </w:pPr>
    </w:p>
    <w:p w:rsidR="005E050E" w:rsidRPr="005F5037" w:rsidRDefault="005E050E" w:rsidP="009057F2">
      <w:r w:rsidRPr="00862934">
        <w:rPr>
          <w:b/>
        </w:rPr>
        <w:t xml:space="preserve">6 марта, среда </w:t>
      </w:r>
    </w:p>
    <w:p w:rsidR="005E050E" w:rsidRDefault="005E050E" w:rsidP="009057F2">
      <w:r>
        <w:t xml:space="preserve">- Улусный конкурс «Учитель года – 2013» на базе </w:t>
      </w:r>
      <w:proofErr w:type="spellStart"/>
      <w:r>
        <w:t>Кюкяйской</w:t>
      </w:r>
      <w:proofErr w:type="spellEnd"/>
      <w:r>
        <w:t xml:space="preserve"> СОШ – отв. Семенова Т.Б.</w:t>
      </w:r>
    </w:p>
    <w:p w:rsidR="00252727" w:rsidRDefault="00252727" w:rsidP="009057F2"/>
    <w:p w:rsidR="00252727" w:rsidRPr="00252727" w:rsidRDefault="00252727" w:rsidP="009057F2">
      <w:pPr>
        <w:rPr>
          <w:b/>
        </w:rPr>
      </w:pPr>
      <w:r w:rsidRPr="00252727">
        <w:rPr>
          <w:b/>
        </w:rPr>
        <w:t>7 марта, четверг</w:t>
      </w:r>
    </w:p>
    <w:p w:rsidR="00252727" w:rsidRDefault="00252727" w:rsidP="009057F2">
      <w:r>
        <w:t xml:space="preserve">- Анализ работы с ППБ – отв. </w:t>
      </w:r>
      <w:proofErr w:type="spellStart"/>
      <w:proofErr w:type="gramStart"/>
      <w:r>
        <w:t>Чириков</w:t>
      </w:r>
      <w:proofErr w:type="spellEnd"/>
      <w:proofErr w:type="gramEnd"/>
      <w:r>
        <w:t xml:space="preserve"> С.К. (в течение недели)</w:t>
      </w:r>
    </w:p>
    <w:p w:rsidR="00252727" w:rsidRDefault="00252727" w:rsidP="00252727">
      <w:pPr>
        <w:ind w:left="34"/>
        <w:contextualSpacing/>
      </w:pPr>
      <w:r>
        <w:t>- Составление текущих смет – отв. Макаров У.А. (в течение недели)</w:t>
      </w:r>
    </w:p>
    <w:p w:rsidR="00252727" w:rsidRDefault="00252727" w:rsidP="00252727">
      <w:r>
        <w:t>- Работа с аттестационными документами педагогических  работников   ОУ за 2013 г. – отв. Семенова Е.Ю. (в течение недели)</w:t>
      </w:r>
    </w:p>
    <w:p w:rsidR="00877829" w:rsidRDefault="00877829" w:rsidP="00252727">
      <w:r>
        <w:t>- Работа с фондами – отв. Попова М.И.</w:t>
      </w:r>
    </w:p>
    <w:p w:rsidR="00252727" w:rsidRDefault="00252727" w:rsidP="00252727">
      <w:pPr>
        <w:ind w:left="34"/>
        <w:contextualSpacing/>
      </w:pPr>
    </w:p>
    <w:p w:rsidR="00252727" w:rsidRDefault="00252727" w:rsidP="00252727">
      <w:pPr>
        <w:ind w:left="34"/>
        <w:contextualSpacing/>
      </w:pPr>
    </w:p>
    <w:p w:rsidR="008B79F3" w:rsidRPr="008B79F3" w:rsidRDefault="008B79F3" w:rsidP="009057F2">
      <w:pPr>
        <w:rPr>
          <w:b/>
        </w:rPr>
      </w:pPr>
      <w:r>
        <w:t xml:space="preserve"> </w:t>
      </w:r>
      <w:r w:rsidRPr="008B79F3">
        <w:rPr>
          <w:b/>
        </w:rPr>
        <w:t>9 марта, суббота</w:t>
      </w:r>
    </w:p>
    <w:p w:rsidR="008B79F3" w:rsidRPr="009057F2" w:rsidRDefault="008B79F3" w:rsidP="009057F2">
      <w:r>
        <w:t xml:space="preserve"> - Спартакиада работников образования Сунтарского улуса – отв. Марков К.Г., Егоров В.И. (9-10 марта)</w:t>
      </w:r>
    </w:p>
    <w:p w:rsidR="00B3512A" w:rsidRDefault="00B3512A"/>
    <w:sectPr w:rsidR="00B3512A" w:rsidSect="005F50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2A"/>
    <w:rsid w:val="00000D85"/>
    <w:rsid w:val="000F22EA"/>
    <w:rsid w:val="00252727"/>
    <w:rsid w:val="002B1065"/>
    <w:rsid w:val="00356C22"/>
    <w:rsid w:val="003D5168"/>
    <w:rsid w:val="003F1361"/>
    <w:rsid w:val="0053595A"/>
    <w:rsid w:val="005E050E"/>
    <w:rsid w:val="005F5037"/>
    <w:rsid w:val="0061245A"/>
    <w:rsid w:val="00862934"/>
    <w:rsid w:val="0087566B"/>
    <w:rsid w:val="00877829"/>
    <w:rsid w:val="008B79F3"/>
    <w:rsid w:val="009057F2"/>
    <w:rsid w:val="00916B07"/>
    <w:rsid w:val="00A364ED"/>
    <w:rsid w:val="00B3512A"/>
    <w:rsid w:val="00B94518"/>
    <w:rsid w:val="00BB388D"/>
    <w:rsid w:val="00C96EDB"/>
    <w:rsid w:val="00D42D66"/>
    <w:rsid w:val="00D77381"/>
    <w:rsid w:val="00DC711E"/>
    <w:rsid w:val="00E365CC"/>
    <w:rsid w:val="00E75725"/>
    <w:rsid w:val="00EA03A5"/>
    <w:rsid w:val="00EF2C6C"/>
    <w:rsid w:val="00F261CD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dcterms:created xsi:type="dcterms:W3CDTF">2013-02-28T07:11:00Z</dcterms:created>
  <dcterms:modified xsi:type="dcterms:W3CDTF">2013-03-01T05:01:00Z</dcterms:modified>
</cp:coreProperties>
</file>