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8" w:type="dxa"/>
        <w:tblLayout w:type="fixed"/>
        <w:tblLook w:val="0000"/>
      </w:tblPr>
      <w:tblGrid>
        <w:gridCol w:w="3882"/>
        <w:gridCol w:w="1965"/>
        <w:gridCol w:w="3711"/>
      </w:tblGrid>
      <w:tr w:rsidR="001F2E25" w:rsidTr="00110CFE">
        <w:trPr>
          <w:trHeight w:val="1504"/>
        </w:trPr>
        <w:tc>
          <w:tcPr>
            <w:tcW w:w="3882" w:type="dxa"/>
          </w:tcPr>
          <w:p w:rsidR="001F2E25" w:rsidRPr="00EB1DCF" w:rsidRDefault="001F2E25" w:rsidP="00110CFE">
            <w:pPr>
              <w:tabs>
                <w:tab w:val="left" w:pos="492"/>
              </w:tabs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39370</wp:posOffset>
                  </wp:positionV>
                  <wp:extent cx="1223010" cy="105981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4E4E4"/>
                              </a:clrFrom>
                              <a:clrTo>
                                <a:srgbClr val="E4E4E4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</w:t>
            </w:r>
            <w:r w:rsidRPr="00EB1DCF">
              <w:rPr>
                <w:b/>
              </w:rPr>
              <w:t>Муниципальное казенное учреждение «Муниципальный орган управления образования» администрации муниципального района «Сунтарский улус (район)»</w:t>
            </w:r>
          </w:p>
          <w:p w:rsidR="001F2E25" w:rsidRDefault="001F2E25" w:rsidP="00110CFE">
            <w:pPr>
              <w:tabs>
                <w:tab w:val="left" w:pos="492"/>
              </w:tabs>
              <w:jc w:val="center"/>
              <w:rPr>
                <w:rFonts w:ascii="Times Sakha" w:hAnsi="Times Sakha"/>
                <w:b/>
                <w:bCs/>
                <w:szCs w:val="26"/>
              </w:rPr>
            </w:pPr>
            <w:r>
              <w:rPr>
                <w:noProof/>
                <w:sz w:val="20"/>
              </w:rPr>
              <w:pict>
                <v:line id="_x0000_s1026" style="position:absolute;left:0;text-align:left;z-index:251660288" from="5.1pt,9.2pt" to="473.1pt,9.2pt" strokeweight="4.5pt">
                  <v:stroke linestyle="thinThick"/>
                </v:line>
              </w:pict>
            </w:r>
          </w:p>
        </w:tc>
        <w:tc>
          <w:tcPr>
            <w:tcW w:w="1965" w:type="dxa"/>
            <w:vAlign w:val="center"/>
          </w:tcPr>
          <w:p w:rsidR="001F2E25" w:rsidRDefault="001F2E25" w:rsidP="00110CFE">
            <w:pPr>
              <w:tabs>
                <w:tab w:val="left" w:pos="492"/>
              </w:tabs>
              <w:jc w:val="center"/>
            </w:pPr>
          </w:p>
        </w:tc>
        <w:tc>
          <w:tcPr>
            <w:tcW w:w="3711" w:type="dxa"/>
          </w:tcPr>
          <w:p w:rsidR="001F2E25" w:rsidRPr="00183A2D" w:rsidRDefault="001F2E25" w:rsidP="00110CFE">
            <w:pPr>
              <w:tabs>
                <w:tab w:val="left" w:pos="492"/>
              </w:tabs>
              <w:spacing w:line="276" w:lineRule="auto"/>
              <w:jc w:val="center"/>
              <w:rPr>
                <w:b/>
                <w:bCs/>
                <w:szCs w:val="26"/>
              </w:rPr>
            </w:pPr>
            <w:r w:rsidRPr="00183A2D">
              <w:rPr>
                <w:b/>
                <w:bCs/>
                <w:szCs w:val="26"/>
              </w:rPr>
              <w:t>«</w:t>
            </w:r>
            <w:proofErr w:type="spellStart"/>
            <w:r w:rsidRPr="00183A2D">
              <w:rPr>
                <w:b/>
                <w:bCs/>
                <w:szCs w:val="26"/>
              </w:rPr>
              <w:t>Сунтаар</w:t>
            </w:r>
            <w:proofErr w:type="spellEnd"/>
            <w:r w:rsidRPr="00183A2D">
              <w:rPr>
                <w:b/>
                <w:bCs/>
                <w:szCs w:val="26"/>
              </w:rPr>
              <w:t xml:space="preserve"> улууһа (</w:t>
            </w:r>
            <w:proofErr w:type="spellStart"/>
            <w:r w:rsidRPr="00183A2D">
              <w:rPr>
                <w:b/>
                <w:bCs/>
                <w:szCs w:val="26"/>
              </w:rPr>
              <w:t>оройуона</w:t>
            </w:r>
            <w:proofErr w:type="spellEnd"/>
            <w:r w:rsidRPr="00183A2D">
              <w:rPr>
                <w:b/>
                <w:bCs/>
                <w:szCs w:val="26"/>
              </w:rPr>
              <w:t>)»</w:t>
            </w:r>
          </w:p>
          <w:p w:rsidR="001F2E25" w:rsidRPr="00183A2D" w:rsidRDefault="001F2E25" w:rsidP="00110CFE">
            <w:pPr>
              <w:tabs>
                <w:tab w:val="left" w:pos="492"/>
              </w:tabs>
              <w:spacing w:line="276" w:lineRule="auto"/>
              <w:jc w:val="center"/>
              <w:rPr>
                <w:b/>
                <w:bCs/>
                <w:szCs w:val="26"/>
              </w:rPr>
            </w:pPr>
            <w:proofErr w:type="spellStart"/>
            <w:r w:rsidRPr="00183A2D">
              <w:rPr>
                <w:b/>
                <w:bCs/>
                <w:szCs w:val="26"/>
              </w:rPr>
              <w:t>муниципальнай</w:t>
            </w:r>
            <w:proofErr w:type="spellEnd"/>
            <w:r w:rsidRPr="00183A2D">
              <w:rPr>
                <w:b/>
                <w:bCs/>
                <w:szCs w:val="26"/>
              </w:rPr>
              <w:t xml:space="preserve"> </w:t>
            </w:r>
            <w:proofErr w:type="spellStart"/>
            <w:r w:rsidRPr="00183A2D">
              <w:rPr>
                <w:b/>
                <w:bCs/>
                <w:szCs w:val="26"/>
              </w:rPr>
              <w:t>оройуон</w:t>
            </w:r>
            <w:proofErr w:type="spellEnd"/>
          </w:p>
          <w:p w:rsidR="001F2E25" w:rsidRDefault="001F2E25" w:rsidP="00110CFE">
            <w:pPr>
              <w:tabs>
                <w:tab w:val="left" w:pos="492"/>
              </w:tabs>
              <w:spacing w:line="276" w:lineRule="auto"/>
              <w:jc w:val="center"/>
              <w:rPr>
                <w:spacing w:val="10"/>
              </w:rPr>
            </w:pPr>
            <w:r w:rsidRPr="00183A2D">
              <w:rPr>
                <w:b/>
                <w:bCs/>
                <w:szCs w:val="26"/>
              </w:rPr>
              <w:t xml:space="preserve">дьаһалтатын «Yөрэх </w:t>
            </w:r>
            <w:proofErr w:type="spellStart"/>
            <w:r w:rsidRPr="00183A2D">
              <w:rPr>
                <w:b/>
                <w:bCs/>
                <w:szCs w:val="26"/>
              </w:rPr>
              <w:t>салалтатын</w:t>
            </w:r>
            <w:proofErr w:type="spellEnd"/>
            <w:r w:rsidRPr="00183A2D">
              <w:rPr>
                <w:b/>
                <w:bCs/>
                <w:szCs w:val="26"/>
              </w:rPr>
              <w:t xml:space="preserve"> </w:t>
            </w:r>
            <w:proofErr w:type="spellStart"/>
            <w:r w:rsidRPr="00183A2D">
              <w:rPr>
                <w:b/>
                <w:bCs/>
                <w:szCs w:val="26"/>
              </w:rPr>
              <w:t>муниципальнай</w:t>
            </w:r>
            <w:proofErr w:type="spellEnd"/>
            <w:r w:rsidRPr="00183A2D">
              <w:rPr>
                <w:b/>
                <w:bCs/>
                <w:szCs w:val="26"/>
              </w:rPr>
              <w:t xml:space="preserve"> органа» </w:t>
            </w:r>
            <w:proofErr w:type="spellStart"/>
            <w:r w:rsidRPr="00183A2D">
              <w:rPr>
                <w:b/>
                <w:bCs/>
                <w:szCs w:val="26"/>
              </w:rPr>
              <w:t>муниципальнай</w:t>
            </w:r>
            <w:proofErr w:type="spellEnd"/>
            <w:r w:rsidRPr="00183A2D">
              <w:rPr>
                <w:b/>
                <w:bCs/>
                <w:szCs w:val="26"/>
              </w:rPr>
              <w:t xml:space="preserve"> хааһына </w:t>
            </w:r>
            <w:proofErr w:type="spellStart"/>
            <w:r w:rsidRPr="00183A2D">
              <w:rPr>
                <w:b/>
                <w:bCs/>
                <w:szCs w:val="26"/>
              </w:rPr>
              <w:t>тэрилтэт</w:t>
            </w:r>
            <w:r>
              <w:rPr>
                <w:b/>
                <w:bCs/>
                <w:szCs w:val="26"/>
              </w:rPr>
              <w:t>э</w:t>
            </w:r>
            <w:proofErr w:type="spellEnd"/>
          </w:p>
        </w:tc>
      </w:tr>
      <w:tr w:rsidR="001F2E25" w:rsidTr="00110CFE">
        <w:trPr>
          <w:trHeight w:val="184"/>
        </w:trPr>
        <w:tc>
          <w:tcPr>
            <w:tcW w:w="9558" w:type="dxa"/>
            <w:gridSpan w:val="3"/>
          </w:tcPr>
          <w:p w:rsidR="001F2E25" w:rsidRPr="00183A2D" w:rsidRDefault="001F2E25" w:rsidP="00110CFE">
            <w:pPr>
              <w:tabs>
                <w:tab w:val="left" w:pos="492"/>
              </w:tabs>
              <w:rPr>
                <w:b/>
                <w:bCs/>
                <w:spacing w:val="40"/>
              </w:rPr>
            </w:pPr>
            <w:r>
              <w:rPr>
                <w:b/>
                <w:bCs/>
                <w:spacing w:val="40"/>
              </w:rPr>
              <w:t xml:space="preserve">            </w:t>
            </w:r>
            <w:r w:rsidRPr="00183A2D">
              <w:rPr>
                <w:b/>
                <w:bCs/>
                <w:spacing w:val="40"/>
              </w:rPr>
              <w:t>ПРИКАЗ</w:t>
            </w:r>
            <w:r>
              <w:rPr>
                <w:b/>
                <w:bCs/>
                <w:spacing w:val="40"/>
              </w:rPr>
              <w:t xml:space="preserve">                                              </w:t>
            </w:r>
            <w:r w:rsidRPr="00183A2D">
              <w:rPr>
                <w:b/>
                <w:bCs/>
                <w:spacing w:val="40"/>
              </w:rPr>
              <w:t xml:space="preserve"> БИРИКЭЭС</w:t>
            </w:r>
          </w:p>
        </w:tc>
      </w:tr>
    </w:tbl>
    <w:p w:rsidR="001F2E25" w:rsidRDefault="001F2E25" w:rsidP="001F2E25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213"/>
        <w:tblW w:w="10138" w:type="dxa"/>
        <w:tblLayout w:type="fixed"/>
        <w:tblLook w:val="0000"/>
      </w:tblPr>
      <w:tblGrid>
        <w:gridCol w:w="4157"/>
        <w:gridCol w:w="1539"/>
        <w:gridCol w:w="4442"/>
      </w:tblGrid>
      <w:tr w:rsidR="001F2E25" w:rsidRPr="00D53571" w:rsidTr="00110CFE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157" w:type="dxa"/>
          </w:tcPr>
          <w:p w:rsidR="001F2E25" w:rsidRPr="00D53571" w:rsidRDefault="001F2E25" w:rsidP="00110CFE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</w:pPr>
            <w:r w:rsidRPr="00D53571">
              <w:t>«</w:t>
            </w:r>
            <w:r>
              <w:t>20</w:t>
            </w:r>
            <w:r w:rsidRPr="00D53571">
              <w:t xml:space="preserve">»  </w:t>
            </w:r>
            <w:r>
              <w:t>января</w:t>
            </w:r>
            <w:r w:rsidRPr="00D53571">
              <w:t xml:space="preserve">  201</w:t>
            </w:r>
            <w:r>
              <w:t>5</w:t>
            </w:r>
            <w:r w:rsidRPr="00D53571">
              <w:t xml:space="preserve"> г.</w:t>
            </w:r>
          </w:p>
        </w:tc>
        <w:tc>
          <w:tcPr>
            <w:tcW w:w="1539" w:type="dxa"/>
          </w:tcPr>
          <w:p w:rsidR="001F2E25" w:rsidRPr="00D53571" w:rsidRDefault="001F2E25" w:rsidP="00110CF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442" w:type="dxa"/>
          </w:tcPr>
          <w:p w:rsidR="001F2E25" w:rsidRPr="00D53571" w:rsidRDefault="001F2E25" w:rsidP="00110CF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D53571">
              <w:t xml:space="preserve">                    №</w:t>
            </w:r>
            <w:r>
              <w:t xml:space="preserve"> </w:t>
            </w:r>
            <w:r w:rsidRPr="00DF2BEB">
              <w:rPr>
                <w:u w:val="single"/>
              </w:rPr>
              <w:t>01-03/32</w:t>
            </w:r>
            <w:r>
              <w:t>_</w:t>
            </w:r>
          </w:p>
        </w:tc>
      </w:tr>
    </w:tbl>
    <w:p w:rsidR="001F2E25" w:rsidRDefault="001F2E25" w:rsidP="001F2E25">
      <w:pPr>
        <w:jc w:val="center"/>
        <w:rPr>
          <w:b/>
          <w:bCs/>
          <w:sz w:val="26"/>
          <w:szCs w:val="26"/>
        </w:rPr>
      </w:pPr>
    </w:p>
    <w:p w:rsidR="001F2E25" w:rsidRDefault="001F2E25" w:rsidP="001F2E25">
      <w:r>
        <w:t>О проведении улусного соревнования</w:t>
      </w:r>
    </w:p>
    <w:p w:rsidR="001F2E25" w:rsidRDefault="001F2E25" w:rsidP="001F2E25"/>
    <w:p w:rsidR="001F2E25" w:rsidRDefault="001F2E25" w:rsidP="001F2E25">
      <w:r>
        <w:t>На основании плана МКУ МОУО,</w:t>
      </w:r>
    </w:p>
    <w:p w:rsidR="001F2E25" w:rsidRDefault="001F2E25" w:rsidP="001F2E25">
      <w:pPr>
        <w:rPr>
          <w:b/>
        </w:rPr>
      </w:pPr>
      <w:r w:rsidRPr="0074154C">
        <w:rPr>
          <w:b/>
        </w:rPr>
        <w:t>ПРИКАЗЫВАЮ:</w:t>
      </w:r>
    </w:p>
    <w:p w:rsidR="001F2E25" w:rsidRDefault="001F2E25" w:rsidP="001F2E25"/>
    <w:p w:rsidR="001F2E25" w:rsidRDefault="001F2E25" w:rsidP="001F2E25">
      <w:pPr>
        <w:pStyle w:val="a5"/>
        <w:numPr>
          <w:ilvl w:val="0"/>
          <w:numId w:val="1"/>
        </w:numPr>
        <w:jc w:val="both"/>
      </w:pPr>
      <w:r>
        <w:t xml:space="preserve">Провести 24 января  2015 г. </w:t>
      </w:r>
      <w:proofErr w:type="gramStart"/>
      <w:r>
        <w:t>улусную</w:t>
      </w:r>
      <w:proofErr w:type="gramEnd"/>
      <w:r>
        <w:t xml:space="preserve"> соревнованию по </w:t>
      </w:r>
      <w:proofErr w:type="spellStart"/>
      <w:r>
        <w:t>кибер-спорту</w:t>
      </w:r>
      <w:proofErr w:type="spellEnd"/>
      <w:r>
        <w:t xml:space="preserve"> среди учащихся ОУ на базе МБОУ ДОД «Сунтарский ЦДТ»</w:t>
      </w:r>
    </w:p>
    <w:p w:rsidR="001F2E25" w:rsidRDefault="001F2E25" w:rsidP="001F2E25">
      <w:pPr>
        <w:pStyle w:val="a5"/>
        <w:numPr>
          <w:ilvl w:val="0"/>
          <w:numId w:val="1"/>
        </w:numPr>
        <w:jc w:val="both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организацию проведения мероприятия:</w:t>
      </w:r>
    </w:p>
    <w:p w:rsidR="001F2E25" w:rsidRDefault="001F2E25" w:rsidP="001F2E25">
      <w:pPr>
        <w:pStyle w:val="a5"/>
        <w:jc w:val="both"/>
      </w:pPr>
      <w:r>
        <w:t>- общая координация – Меркурьева А.В., 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пециалист ОВР </w:t>
      </w:r>
      <w:proofErr w:type="spellStart"/>
      <w:r>
        <w:t>иДО</w:t>
      </w:r>
      <w:proofErr w:type="spellEnd"/>
      <w:r>
        <w:t>;</w:t>
      </w:r>
    </w:p>
    <w:p w:rsidR="001F2E25" w:rsidRDefault="001F2E25" w:rsidP="001F2E25">
      <w:pPr>
        <w:pStyle w:val="a5"/>
        <w:jc w:val="both"/>
      </w:pPr>
      <w:r>
        <w:t>-организация и проведения соревнования  – Антонова А.В., директор ЦДТ.</w:t>
      </w:r>
    </w:p>
    <w:p w:rsidR="001F2E25" w:rsidRDefault="001F2E25" w:rsidP="001F2E25">
      <w:pPr>
        <w:pStyle w:val="a5"/>
        <w:numPr>
          <w:ilvl w:val="0"/>
          <w:numId w:val="1"/>
        </w:numPr>
        <w:jc w:val="both"/>
      </w:pPr>
      <w:r>
        <w:t>Директорам   МБОУ Сунтарского улуса:</w:t>
      </w:r>
    </w:p>
    <w:p w:rsidR="001F2E25" w:rsidRDefault="001F2E25" w:rsidP="001F2E25">
      <w:pPr>
        <w:pStyle w:val="a5"/>
        <w:numPr>
          <w:ilvl w:val="1"/>
          <w:numId w:val="1"/>
        </w:numPr>
        <w:jc w:val="both"/>
      </w:pPr>
      <w:r>
        <w:t>Направить 24 января участников соревнования;</w:t>
      </w:r>
    </w:p>
    <w:p w:rsidR="001F2E25" w:rsidRPr="00C14685" w:rsidRDefault="001F2E25" w:rsidP="001F2E25">
      <w:pPr>
        <w:pStyle w:val="a5"/>
        <w:numPr>
          <w:ilvl w:val="1"/>
          <w:numId w:val="1"/>
        </w:numPr>
        <w:jc w:val="both"/>
      </w:pPr>
      <w:r>
        <w:t xml:space="preserve">Составить индивидуальную образовательную траекторию по ликвидации  пробелов знаний обучающихся по предметам, пропущенным за </w:t>
      </w:r>
      <w:r w:rsidRPr="00C14685">
        <w:rPr>
          <w:sz w:val="22"/>
          <w:szCs w:val="22"/>
        </w:rPr>
        <w:t>период пребывания на соревновании</w:t>
      </w:r>
      <w:r>
        <w:rPr>
          <w:sz w:val="22"/>
          <w:szCs w:val="22"/>
        </w:rPr>
        <w:t>;</w:t>
      </w:r>
    </w:p>
    <w:p w:rsidR="001F2E25" w:rsidRPr="001D62D7" w:rsidRDefault="001F2E25" w:rsidP="001F2E25">
      <w:pPr>
        <w:pStyle w:val="a5"/>
        <w:numPr>
          <w:ilvl w:val="0"/>
          <w:numId w:val="1"/>
        </w:numPr>
        <w:jc w:val="both"/>
      </w:pPr>
      <w:r>
        <w:t>Согласно приказу МКУ МОУО от 5 марта 2012г. № 03-12/233</w:t>
      </w:r>
    </w:p>
    <w:p w:rsidR="001F2E25" w:rsidRDefault="001F2E25" w:rsidP="001F2E25">
      <w:pPr>
        <w:pStyle w:val="a5"/>
        <w:numPr>
          <w:ilvl w:val="1"/>
          <w:numId w:val="1"/>
        </w:numPr>
        <w:jc w:val="both"/>
      </w:pPr>
      <w:r>
        <w:t>Инструктировать по ТБ, ПДД, ОТ и ПБ обучающихся.</w:t>
      </w:r>
    </w:p>
    <w:p w:rsidR="001F2E25" w:rsidRDefault="001F2E25" w:rsidP="001F2E25">
      <w:pPr>
        <w:pStyle w:val="a5"/>
        <w:numPr>
          <w:ilvl w:val="1"/>
          <w:numId w:val="1"/>
        </w:numPr>
        <w:jc w:val="both"/>
      </w:pPr>
      <w:r>
        <w:t>Возложить ответственность за жизнь и здоровье обучающихся, во время поездки  на руководителей</w:t>
      </w:r>
      <w:r w:rsidRPr="0082097E">
        <w:t xml:space="preserve"> </w:t>
      </w:r>
      <w:r>
        <w:t>команд.</w:t>
      </w:r>
    </w:p>
    <w:p w:rsidR="001F2E25" w:rsidRPr="00510A41" w:rsidRDefault="001F2E25" w:rsidP="001F2E25">
      <w:pPr>
        <w:numPr>
          <w:ilvl w:val="0"/>
          <w:numId w:val="1"/>
        </w:numPr>
        <w:jc w:val="both"/>
      </w:pPr>
      <w:r w:rsidRPr="00510A41">
        <w:t>Организовать выезд обучающихся согласно административного регламента МКУ «МОУО» и МР «Сунтарский улус (район) Р</w:t>
      </w:r>
      <w:proofErr w:type="gramStart"/>
      <w:r w:rsidRPr="00510A41">
        <w:t>С(</w:t>
      </w:r>
      <w:proofErr w:type="gramEnd"/>
      <w:r w:rsidRPr="00510A41">
        <w:t xml:space="preserve">Я)» по оказанию муниципальной услуги «Организация безопасной перевозки обучающихся и </w:t>
      </w:r>
      <w:proofErr w:type="spellStart"/>
      <w:r w:rsidRPr="00510A41">
        <w:t>педработников</w:t>
      </w:r>
      <w:proofErr w:type="spellEnd"/>
      <w:r w:rsidRPr="00510A41">
        <w:t xml:space="preserve"> на школьном автотранспорте</w:t>
      </w:r>
      <w:r>
        <w:t>»</w:t>
      </w:r>
      <w:r w:rsidRPr="00510A41">
        <w:t xml:space="preserve"> от 05.08.2011 №124.</w:t>
      </w:r>
    </w:p>
    <w:p w:rsidR="001F2E25" w:rsidRDefault="001F2E25" w:rsidP="001F2E25">
      <w:pPr>
        <w:pStyle w:val="a5"/>
        <w:numPr>
          <w:ilvl w:val="0"/>
          <w:numId w:val="1"/>
        </w:numPr>
        <w:jc w:val="both"/>
      </w:pPr>
      <w:r>
        <w:t>Бухгалтерии оплатить согласно смете.</w:t>
      </w:r>
    </w:p>
    <w:p w:rsidR="001F2E25" w:rsidRDefault="001F2E25" w:rsidP="001F2E25">
      <w:pPr>
        <w:pStyle w:val="a5"/>
        <w:numPr>
          <w:ilvl w:val="0"/>
          <w:numId w:val="1"/>
        </w:numPr>
        <w:ind w:left="567" w:hanging="141"/>
        <w:jc w:val="both"/>
      </w:pPr>
      <w:r>
        <w:t xml:space="preserve">   Контроль за исполнением данного приказа оставляю за Яковлевой Н.П., начальником отдела ВР и </w:t>
      </w:r>
      <w:proofErr w:type="gramStart"/>
      <w:r>
        <w:t>ДО</w:t>
      </w:r>
      <w:proofErr w:type="gramEnd"/>
      <w:r>
        <w:t xml:space="preserve">. </w:t>
      </w:r>
    </w:p>
    <w:p w:rsidR="001F2E25" w:rsidRDefault="001F2E25" w:rsidP="001F2E25"/>
    <w:p w:rsidR="001F2E25" w:rsidRDefault="001F2E25" w:rsidP="001F2E25">
      <w:pPr>
        <w:pStyle w:val="a5"/>
        <w:jc w:val="both"/>
      </w:pPr>
    </w:p>
    <w:p w:rsidR="001F2E25" w:rsidRDefault="001F2E25" w:rsidP="001F2E25">
      <w:pPr>
        <w:ind w:left="1080"/>
        <w:jc w:val="both"/>
      </w:pPr>
    </w:p>
    <w:p w:rsidR="001F2E25" w:rsidRDefault="001F2E25" w:rsidP="001F2E25"/>
    <w:p w:rsidR="001F2E25" w:rsidRDefault="001F2E25" w:rsidP="001F2E25"/>
    <w:p w:rsidR="001F2E25" w:rsidRDefault="001F2E25" w:rsidP="001F2E25">
      <w:pPr>
        <w:jc w:val="center"/>
      </w:pPr>
      <w:r>
        <w:t xml:space="preserve">.Начальника МОУО:      </w:t>
      </w:r>
      <w:r>
        <w:tab/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ab/>
        <w:t>Г.М. Еремеев</w:t>
      </w:r>
    </w:p>
    <w:p w:rsidR="001F2E25" w:rsidRDefault="001F2E25" w:rsidP="001F2E25">
      <w:pPr>
        <w:jc w:val="center"/>
      </w:pPr>
    </w:p>
    <w:p w:rsidR="001F2E25" w:rsidRDefault="001F2E25" w:rsidP="001F2E25">
      <w:pPr>
        <w:jc w:val="center"/>
      </w:pPr>
    </w:p>
    <w:p w:rsidR="001F2E25" w:rsidRDefault="001F2E25" w:rsidP="001F2E25"/>
    <w:p w:rsidR="001F2E25" w:rsidRDefault="001F2E25" w:rsidP="001F2E25"/>
    <w:p w:rsidR="001F2E25" w:rsidRPr="00DC56A5" w:rsidRDefault="001F2E25" w:rsidP="001F2E25">
      <w:pPr>
        <w:rPr>
          <w:sz w:val="20"/>
        </w:rPr>
      </w:pPr>
      <w:r w:rsidRPr="00DC56A5">
        <w:rPr>
          <w:sz w:val="20"/>
        </w:rPr>
        <w:t>Меркурьева А.В., т. 21-3-17</w:t>
      </w:r>
    </w:p>
    <w:p w:rsidR="000C00FB" w:rsidRDefault="000C00FB"/>
    <w:sectPr w:rsidR="000C00FB" w:rsidSect="000C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3598E"/>
    <w:multiLevelType w:val="multilevel"/>
    <w:tmpl w:val="26061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2E25"/>
    <w:rsid w:val="000C00FB"/>
    <w:rsid w:val="001F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F2E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F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Лия</cp:lastModifiedBy>
  <cp:revision>1</cp:revision>
  <dcterms:created xsi:type="dcterms:W3CDTF">2015-01-20T07:39:00Z</dcterms:created>
  <dcterms:modified xsi:type="dcterms:W3CDTF">2015-01-20T07:39:00Z</dcterms:modified>
</cp:coreProperties>
</file>